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4A1A3" w14:textId="77777777" w:rsidR="00DE6A8E" w:rsidRDefault="00DE6A8E" w:rsidP="0048372E">
      <w:pPr>
        <w:spacing w:line="360" w:lineRule="auto"/>
        <w:jc w:val="center"/>
        <w:rPr>
          <w:sz w:val="28"/>
          <w:szCs w:val="28"/>
        </w:rPr>
      </w:pPr>
    </w:p>
    <w:p w14:paraId="7A29B4B1" w14:textId="77777777" w:rsidR="00EA7036" w:rsidRDefault="00EA7036" w:rsidP="0048372E">
      <w:pPr>
        <w:spacing w:line="360" w:lineRule="auto"/>
        <w:jc w:val="center"/>
        <w:rPr>
          <w:sz w:val="28"/>
          <w:szCs w:val="28"/>
        </w:rPr>
      </w:pPr>
    </w:p>
    <w:p w14:paraId="2D05D945" w14:textId="77777777" w:rsidR="001D0992" w:rsidRDefault="001D0992" w:rsidP="0048372E">
      <w:pPr>
        <w:spacing w:line="360" w:lineRule="auto"/>
        <w:jc w:val="center"/>
        <w:rPr>
          <w:sz w:val="28"/>
          <w:szCs w:val="28"/>
        </w:rPr>
      </w:pPr>
    </w:p>
    <w:p w14:paraId="546D065B" w14:textId="77777777" w:rsidR="00DE6A8E" w:rsidRDefault="00DE6A8E" w:rsidP="0048372E">
      <w:pPr>
        <w:spacing w:line="360" w:lineRule="auto"/>
        <w:jc w:val="center"/>
        <w:rPr>
          <w:sz w:val="28"/>
          <w:szCs w:val="28"/>
        </w:rPr>
      </w:pPr>
    </w:p>
    <w:p w14:paraId="7599A62D" w14:textId="77777777" w:rsidR="00EA7036" w:rsidRPr="008C46E3" w:rsidRDefault="00EA7036" w:rsidP="008C46E3">
      <w:pPr>
        <w:ind w:right="-1"/>
        <w:rPr>
          <w:b/>
          <w:i/>
          <w:sz w:val="28"/>
          <w:szCs w:val="28"/>
        </w:rPr>
      </w:pPr>
      <w:r w:rsidRPr="008C46E3">
        <w:rPr>
          <w:b/>
          <w:i/>
          <w:sz w:val="28"/>
          <w:szCs w:val="28"/>
        </w:rPr>
        <w:t>Оригинальная статья</w:t>
      </w:r>
    </w:p>
    <w:p w14:paraId="15E24BF3" w14:textId="77777777" w:rsidR="008C46E3" w:rsidRPr="008C46E3" w:rsidRDefault="008C46E3" w:rsidP="008C46E3">
      <w:pPr>
        <w:widowControl w:val="0"/>
        <w:tabs>
          <w:tab w:val="left" w:pos="2010"/>
        </w:tabs>
        <w:rPr>
          <w:b/>
          <w:i/>
          <w:sz w:val="28"/>
          <w:szCs w:val="28"/>
        </w:rPr>
      </w:pPr>
      <w:r w:rsidRPr="008C46E3">
        <w:rPr>
          <w:b/>
          <w:i/>
          <w:sz w:val="28"/>
          <w:szCs w:val="28"/>
          <w:lang w:val="en-US"/>
        </w:rPr>
        <w:t>Original</w:t>
      </w:r>
      <w:r w:rsidRPr="008C46E3">
        <w:rPr>
          <w:b/>
          <w:i/>
          <w:sz w:val="28"/>
          <w:szCs w:val="28"/>
        </w:rPr>
        <w:t xml:space="preserve"> </w:t>
      </w:r>
      <w:r w:rsidRPr="008C46E3">
        <w:rPr>
          <w:b/>
          <w:i/>
          <w:sz w:val="28"/>
          <w:szCs w:val="28"/>
          <w:lang w:val="en-US"/>
        </w:rPr>
        <w:t>article</w:t>
      </w:r>
      <w:r w:rsidRPr="008C46E3">
        <w:rPr>
          <w:b/>
          <w:i/>
          <w:sz w:val="28"/>
          <w:szCs w:val="28"/>
        </w:rPr>
        <w:t xml:space="preserve"> </w:t>
      </w:r>
    </w:p>
    <w:p w14:paraId="2E6A2F31" w14:textId="77777777" w:rsidR="008C46E3" w:rsidRDefault="008C46E3" w:rsidP="008C46E3">
      <w:pPr>
        <w:ind w:right="-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или</w:t>
      </w:r>
    </w:p>
    <w:p w14:paraId="53D98708" w14:textId="77777777" w:rsidR="008C46E3" w:rsidRPr="00022DFE" w:rsidRDefault="008C46E3" w:rsidP="008C46E3">
      <w:pPr>
        <w:widowControl w:val="0"/>
        <w:tabs>
          <w:tab w:val="left" w:pos="2010"/>
        </w:tabs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Краткое сообщение</w:t>
      </w:r>
    </w:p>
    <w:p w14:paraId="5B1E1858" w14:textId="77777777" w:rsidR="008C46E3" w:rsidRPr="005F2767" w:rsidRDefault="008C46E3" w:rsidP="008C46E3">
      <w:pPr>
        <w:widowControl w:val="0"/>
        <w:tabs>
          <w:tab w:val="left" w:pos="2010"/>
        </w:tabs>
        <w:rPr>
          <w:b/>
          <w:i/>
          <w:sz w:val="28"/>
          <w:szCs w:val="28"/>
        </w:rPr>
      </w:pPr>
      <w:r w:rsidRPr="005F2767">
        <w:rPr>
          <w:b/>
          <w:i/>
          <w:sz w:val="28"/>
          <w:szCs w:val="28"/>
        </w:rPr>
        <w:t>Short Report</w:t>
      </w:r>
    </w:p>
    <w:p w14:paraId="15E88FD3" w14:textId="37AC4C15" w:rsidR="008C46E3" w:rsidRPr="0048372E" w:rsidRDefault="008C46E3" w:rsidP="0048372E">
      <w:pPr>
        <w:spacing w:line="360" w:lineRule="auto"/>
        <w:ind w:right="-1"/>
        <w:rPr>
          <w:b/>
          <w:i/>
          <w:sz w:val="28"/>
          <w:szCs w:val="28"/>
        </w:rPr>
      </w:pPr>
    </w:p>
    <w:p w14:paraId="60491A75" w14:textId="281D3621" w:rsidR="003C73D4" w:rsidRPr="0048372E" w:rsidRDefault="004F3B50" w:rsidP="008C46E3">
      <w:pPr>
        <w:rPr>
          <w:spacing w:val="4"/>
          <w:sz w:val="28"/>
          <w:szCs w:val="28"/>
        </w:rPr>
      </w:pPr>
      <w:r w:rsidRPr="0048372E">
        <w:rPr>
          <w:spacing w:val="4"/>
          <w:sz w:val="28"/>
          <w:szCs w:val="28"/>
        </w:rPr>
        <w:t xml:space="preserve">УДК </w:t>
      </w:r>
      <w:r w:rsidR="00A07E53">
        <w:rPr>
          <w:spacing w:val="4"/>
          <w:sz w:val="28"/>
          <w:szCs w:val="28"/>
        </w:rPr>
        <w:t>……</w:t>
      </w:r>
      <w:r w:rsidR="00137D3C">
        <w:rPr>
          <w:spacing w:val="4"/>
          <w:sz w:val="28"/>
          <w:szCs w:val="28"/>
        </w:rPr>
        <w:t>указание обязательно!</w:t>
      </w:r>
    </w:p>
    <w:p w14:paraId="48F1F04B" w14:textId="77777777" w:rsidR="003C73D4" w:rsidRPr="0048372E" w:rsidRDefault="003C73D4" w:rsidP="008C46E3">
      <w:pPr>
        <w:rPr>
          <w:bCs/>
          <w:sz w:val="28"/>
          <w:szCs w:val="28"/>
        </w:rPr>
      </w:pPr>
      <w:r w:rsidRPr="0048372E">
        <w:rPr>
          <w:bCs/>
          <w:sz w:val="28"/>
          <w:szCs w:val="28"/>
          <w:lang w:val="en-US"/>
        </w:rPr>
        <w:t>DOI</w:t>
      </w:r>
      <w:r w:rsidRPr="0048372E">
        <w:rPr>
          <w:bCs/>
          <w:sz w:val="28"/>
          <w:szCs w:val="28"/>
        </w:rPr>
        <w:t>:</w:t>
      </w:r>
    </w:p>
    <w:p w14:paraId="049C4404" w14:textId="77777777" w:rsidR="003C73D4" w:rsidRPr="0048372E" w:rsidRDefault="003C73D4" w:rsidP="0048372E">
      <w:pPr>
        <w:spacing w:line="360" w:lineRule="auto"/>
        <w:rPr>
          <w:b/>
          <w:sz w:val="28"/>
          <w:szCs w:val="28"/>
        </w:rPr>
      </w:pPr>
    </w:p>
    <w:p w14:paraId="7DBA75B3" w14:textId="410DDA54" w:rsidR="00BE5FD4" w:rsidRPr="00711770" w:rsidRDefault="00A07E53" w:rsidP="0048372E">
      <w:pPr>
        <w:shd w:val="clear" w:color="auto" w:fill="FFFFFF"/>
        <w:spacing w:line="360" w:lineRule="auto"/>
        <w:ind w:right="23"/>
        <w:jc w:val="center"/>
        <w:rPr>
          <w:b/>
          <w:caps/>
          <w:sz w:val="28"/>
          <w:szCs w:val="28"/>
        </w:rPr>
      </w:pPr>
      <w:r w:rsidRPr="00711770">
        <w:rPr>
          <w:b/>
          <w:caps/>
          <w:sz w:val="28"/>
          <w:szCs w:val="28"/>
        </w:rPr>
        <w:t>Н</w:t>
      </w:r>
      <w:r w:rsidR="008C46E3" w:rsidRPr="00711770">
        <w:rPr>
          <w:b/>
          <w:sz w:val="28"/>
          <w:szCs w:val="28"/>
        </w:rPr>
        <w:t>азвание статьи</w:t>
      </w:r>
    </w:p>
    <w:p w14:paraId="2D3FFA21" w14:textId="77777777" w:rsidR="00E91C8E" w:rsidRPr="0048372E" w:rsidRDefault="00E91C8E" w:rsidP="0048372E">
      <w:pPr>
        <w:spacing w:line="360" w:lineRule="auto"/>
        <w:jc w:val="center"/>
        <w:rPr>
          <w:sz w:val="28"/>
          <w:szCs w:val="28"/>
        </w:rPr>
      </w:pPr>
    </w:p>
    <w:p w14:paraId="0A6B816F" w14:textId="6C2E9173" w:rsidR="00250610" w:rsidRPr="0048372E" w:rsidRDefault="00A07E53" w:rsidP="004837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BE5FD4" w:rsidRPr="0048372E">
        <w:rPr>
          <w:b/>
          <w:sz w:val="28"/>
          <w:szCs w:val="28"/>
        </w:rPr>
        <w:t>.</w:t>
      </w:r>
      <w:r w:rsidR="003C73D4" w:rsidRPr="00483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5FD4" w:rsidRPr="0048372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Фамилия</w:t>
      </w:r>
      <w:r w:rsidR="00E91C8E" w:rsidRPr="0048372E">
        <w:rPr>
          <w:b/>
          <w:sz w:val="28"/>
          <w:szCs w:val="28"/>
          <w:vertAlign w:val="superscript"/>
        </w:rPr>
        <w:t>1</w:t>
      </w:r>
      <w:r w:rsidR="008C46E3" w:rsidRPr="00F95B64">
        <w:rPr>
          <w:b/>
          <w:sz w:val="28"/>
          <w:szCs w:val="28"/>
        </w:rPr>
        <w:t>*</w:t>
      </w:r>
      <w:r w:rsidR="00E91C8E" w:rsidRPr="0048372E">
        <w:rPr>
          <w:b/>
          <w:sz w:val="28"/>
          <w:szCs w:val="28"/>
        </w:rPr>
        <w:t>,</w:t>
      </w:r>
      <w:r w:rsidR="00E91C8E" w:rsidRPr="0048372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48372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</w:t>
      </w:r>
      <w:r w:rsidRPr="0048372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Фамилия</w:t>
      </w:r>
      <w:r w:rsidRPr="0048372E">
        <w:rPr>
          <w:b/>
          <w:sz w:val="28"/>
          <w:szCs w:val="28"/>
          <w:vertAlign w:val="superscript"/>
        </w:rPr>
        <w:t xml:space="preserve"> </w:t>
      </w:r>
      <w:r w:rsidR="00E91C8E" w:rsidRPr="0048372E">
        <w:rPr>
          <w:b/>
          <w:sz w:val="28"/>
          <w:szCs w:val="28"/>
          <w:vertAlign w:val="superscript"/>
        </w:rPr>
        <w:t>2</w:t>
      </w:r>
      <w:r w:rsidR="00E91C8E" w:rsidRPr="0048372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</w:t>
      </w:r>
      <w:r w:rsidRPr="0048372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</w:t>
      </w:r>
      <w:r w:rsidRPr="0048372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Фамилия</w:t>
      </w:r>
      <w:r w:rsidRPr="0048372E">
        <w:rPr>
          <w:b/>
          <w:sz w:val="28"/>
          <w:szCs w:val="28"/>
          <w:vertAlign w:val="superscript"/>
        </w:rPr>
        <w:t xml:space="preserve"> </w:t>
      </w:r>
      <w:r w:rsidR="0093155A" w:rsidRPr="0048372E">
        <w:rPr>
          <w:b/>
          <w:sz w:val="28"/>
          <w:szCs w:val="28"/>
          <w:vertAlign w:val="superscript"/>
        </w:rPr>
        <w:t>1</w:t>
      </w:r>
    </w:p>
    <w:p w14:paraId="595130B3" w14:textId="77777777" w:rsidR="00752113" w:rsidRPr="000B0140" w:rsidRDefault="00752113" w:rsidP="00AC6746">
      <w:pPr>
        <w:jc w:val="both"/>
      </w:pPr>
    </w:p>
    <w:p w14:paraId="415633E4" w14:textId="42A697A1" w:rsidR="00E91C8E" w:rsidRPr="004551C3" w:rsidRDefault="00E91C8E" w:rsidP="00AC6746">
      <w:pPr>
        <w:jc w:val="both"/>
        <w:rPr>
          <w:b/>
        </w:rPr>
      </w:pPr>
      <w:r w:rsidRPr="004551C3">
        <w:rPr>
          <w:b/>
          <w:vertAlign w:val="superscript"/>
        </w:rPr>
        <w:t>1</w:t>
      </w:r>
      <w:r w:rsidR="00A07E53" w:rsidRPr="004551C3">
        <w:rPr>
          <w:b/>
        </w:rPr>
        <w:t>Название организации</w:t>
      </w:r>
      <w:r w:rsidR="00BE5FD4" w:rsidRPr="004551C3">
        <w:rPr>
          <w:b/>
        </w:rPr>
        <w:t xml:space="preserve"> </w:t>
      </w:r>
      <w:r w:rsidRPr="004551C3">
        <w:t>(</w:t>
      </w:r>
      <w:r w:rsidR="00A07E53" w:rsidRPr="004551C3">
        <w:t>Страна</w:t>
      </w:r>
      <w:r w:rsidR="00B41963" w:rsidRPr="004551C3">
        <w:t xml:space="preserve">, </w:t>
      </w:r>
      <w:r w:rsidR="00935691" w:rsidRPr="004551C3">
        <w:t>индекс</w:t>
      </w:r>
      <w:r w:rsidR="00BE5FD4" w:rsidRPr="004551C3">
        <w:t xml:space="preserve">, </w:t>
      </w:r>
      <w:r w:rsidR="00A07E53" w:rsidRPr="004551C3">
        <w:t>Город</w:t>
      </w:r>
      <w:r w:rsidRPr="004551C3">
        <w:t xml:space="preserve">, </w:t>
      </w:r>
      <w:r w:rsidR="00A07E53" w:rsidRPr="004551C3">
        <w:t>ул. название</w:t>
      </w:r>
      <w:r w:rsidRPr="004551C3">
        <w:t xml:space="preserve">, </w:t>
      </w:r>
      <w:r w:rsidR="00A07E53" w:rsidRPr="004551C3">
        <w:t>№ дома</w:t>
      </w:r>
      <w:r w:rsidRPr="004551C3">
        <w:t>)</w:t>
      </w:r>
    </w:p>
    <w:p w14:paraId="1805BAAE" w14:textId="7E8B229C" w:rsidR="00935691" w:rsidRDefault="00935691" w:rsidP="00935691">
      <w:pPr>
        <w:rPr>
          <w:bCs/>
        </w:rPr>
      </w:pPr>
      <w:r w:rsidRPr="004551C3">
        <w:rPr>
          <w:b/>
        </w:rPr>
        <w:t xml:space="preserve">(Пример: </w:t>
      </w:r>
      <w:r w:rsidR="00E91C8E" w:rsidRPr="004551C3">
        <w:rPr>
          <w:b/>
          <w:vertAlign w:val="superscript"/>
        </w:rPr>
        <w:t>2</w:t>
      </w:r>
      <w:r w:rsidRPr="004551C3">
        <w:rPr>
          <w:b/>
          <w:bCs/>
        </w:rPr>
        <w:t>Сибирский государственный индустриальный университет</w:t>
      </w:r>
      <w:r w:rsidRPr="004551C3">
        <w:rPr>
          <w:bCs/>
        </w:rPr>
        <w:t xml:space="preserve"> (Россия, 654007, Кемеровская обл. – Кузбасс, Новокузнецк, ул. Кирова, 42) </w:t>
      </w:r>
    </w:p>
    <w:p w14:paraId="6521ECEA" w14:textId="77777777" w:rsidR="008C46E3" w:rsidRPr="004551C3" w:rsidRDefault="008C46E3" w:rsidP="00935691">
      <w:pPr>
        <w:rPr>
          <w:bCs/>
        </w:rPr>
      </w:pPr>
    </w:p>
    <w:p w14:paraId="581C7447" w14:textId="77777777" w:rsidR="008C46E3" w:rsidRPr="004551C3" w:rsidRDefault="008C46E3" w:rsidP="008C46E3">
      <w:pPr>
        <w:jc w:val="both"/>
      </w:pPr>
      <w:r w:rsidRPr="00F95B64">
        <w:rPr>
          <w:b/>
          <w:sz w:val="28"/>
          <w:szCs w:val="28"/>
        </w:rPr>
        <w:t>*</w:t>
      </w:r>
      <w:r>
        <w:t xml:space="preserve">Электронный адрес автора, который ведет переписку </w:t>
      </w:r>
    </w:p>
    <w:p w14:paraId="56A5A2AE" w14:textId="77777777" w:rsidR="008C46E3" w:rsidRPr="004551C3" w:rsidRDefault="008C46E3" w:rsidP="008C46E3">
      <w:pPr>
        <w:jc w:val="both"/>
      </w:pPr>
    </w:p>
    <w:p w14:paraId="745B2B07" w14:textId="62939A25" w:rsidR="005B42A9" w:rsidRPr="004551C3" w:rsidRDefault="00E91C8E" w:rsidP="004551C3">
      <w:pPr>
        <w:ind w:left="709" w:hanging="709"/>
      </w:pPr>
      <w:r w:rsidRPr="004551C3">
        <w:rPr>
          <w:b/>
          <w:i/>
        </w:rPr>
        <w:t>Аннотация</w:t>
      </w:r>
      <w:r w:rsidR="00B41963" w:rsidRPr="004551C3">
        <w:rPr>
          <w:b/>
          <w:i/>
        </w:rPr>
        <w:t>.</w:t>
      </w:r>
      <w:r w:rsidR="00B41963" w:rsidRPr="004551C3">
        <w:t xml:space="preserve"> </w:t>
      </w:r>
      <w:r w:rsidR="00A07E53" w:rsidRPr="004551C3">
        <w:t>200 – 250 слов</w:t>
      </w:r>
      <w:r w:rsidR="00AE32C1" w:rsidRPr="004551C3">
        <w:t>.</w:t>
      </w:r>
      <w:r w:rsidR="00D91CDB" w:rsidRPr="004551C3">
        <w:t xml:space="preserve"> </w:t>
      </w:r>
      <w:r w:rsidR="00711770" w:rsidRPr="004551C3">
        <w:t xml:space="preserve">Обязательно отразить актуальность темы исследования, </w:t>
      </w:r>
      <w:r w:rsidR="00F0164A" w:rsidRPr="004551C3">
        <w:t>кра</w:t>
      </w:r>
      <w:r w:rsidR="00F0164A" w:rsidRPr="004551C3">
        <w:t>т</w:t>
      </w:r>
      <w:r w:rsidR="00F0164A" w:rsidRPr="004551C3">
        <w:t xml:space="preserve">кое содержание статьи, </w:t>
      </w:r>
      <w:r w:rsidR="00711770" w:rsidRPr="004551C3">
        <w:t>результаты</w:t>
      </w:r>
      <w:r w:rsidR="00137D3C" w:rsidRPr="004551C3">
        <w:t xml:space="preserve">, </w:t>
      </w:r>
      <w:r w:rsidR="00711770" w:rsidRPr="004551C3">
        <w:t>ключевые выводы</w:t>
      </w:r>
      <w:r w:rsidR="00137D3C" w:rsidRPr="004551C3">
        <w:t xml:space="preserve">. Аннотация не должна </w:t>
      </w:r>
      <w:r w:rsidR="00711770" w:rsidRPr="004551C3">
        <w:t>соде</w:t>
      </w:r>
      <w:r w:rsidR="00711770" w:rsidRPr="004551C3">
        <w:t>р</w:t>
      </w:r>
      <w:r w:rsidR="00711770" w:rsidRPr="004551C3">
        <w:t xml:space="preserve">жать общих слов. </w:t>
      </w:r>
      <w:r w:rsidR="00137D3C" w:rsidRPr="004551C3">
        <w:t>Для более эффективного поиска поисковых систем и увеличения количества обращений к статье р</w:t>
      </w:r>
      <w:r w:rsidR="00711770" w:rsidRPr="004551C3">
        <w:t>екомендуется использовать в тексте аннотации все ключевые слова.</w:t>
      </w:r>
      <w:r w:rsidR="00F0164A" w:rsidRPr="004551C3">
        <w:t xml:space="preserve"> </w:t>
      </w:r>
      <w:r w:rsidR="00850396">
        <w:t>В а</w:t>
      </w:r>
      <w:r w:rsidR="00850396" w:rsidRPr="004551C3">
        <w:t>ннотация не</w:t>
      </w:r>
      <w:r w:rsidR="00850396">
        <w:t>обходимо избегать страдательный залог.</w:t>
      </w:r>
      <w:r w:rsidR="00850396" w:rsidRPr="004551C3">
        <w:t xml:space="preserve"> слов.</w:t>
      </w:r>
      <w:r w:rsidR="004551C3" w:rsidRPr="004551C3">
        <w:t>X</w:t>
      </w:r>
      <w:r w:rsidR="00A07E53" w:rsidRPr="004551C3">
        <w:t>xxxxxxxxxxxxxxxxxxxxxxxxxxxxxxxxxxxxxx</w:t>
      </w:r>
      <w:r w:rsidR="00137D3C" w:rsidRPr="004551C3">
        <w:t>xxxxxxxxxxxxxxxx</w:t>
      </w:r>
      <w:r w:rsidR="00A07E53" w:rsidRPr="004551C3">
        <w:t>xxxx</w:t>
      </w:r>
      <w:r w:rsidR="00F829BF" w:rsidRPr="004551C3">
        <w:t xml:space="preserve"> </w:t>
      </w:r>
      <w:r w:rsidR="00A07E53" w:rsidRPr="004551C3">
        <w:t>xxxxxxxxxxxxxxxxxxxxxxxxxxxxxxxxxxxxxxxxxxxxxxxxxxxxxxxxxxxxxxxxxxxxxxxxxxxxxxxxxxxxxxxxxxxxxxxxxxxxxxxxxxxxxxxxxxxxxxxxxxxxxxxxxxxxxxxxxxxxxxxxx</w:t>
      </w:r>
      <w:r w:rsidR="00137D3C" w:rsidRPr="004551C3">
        <w:t>.</w:t>
      </w:r>
    </w:p>
    <w:p w14:paraId="58ABB678" w14:textId="77777777" w:rsidR="00D945AC" w:rsidRPr="004551C3" w:rsidRDefault="00D945AC" w:rsidP="004551C3">
      <w:pPr>
        <w:shd w:val="clear" w:color="auto" w:fill="FFFFFF"/>
        <w:ind w:left="709" w:right="22" w:hanging="709"/>
        <w:rPr>
          <w:spacing w:val="1"/>
        </w:rPr>
      </w:pPr>
    </w:p>
    <w:p w14:paraId="1CA952E2" w14:textId="06331C00" w:rsidR="00AE32C1" w:rsidRPr="004551C3" w:rsidRDefault="001C7CE6" w:rsidP="004551C3">
      <w:pPr>
        <w:ind w:left="709" w:hanging="709"/>
        <w:rPr>
          <w:spacing w:val="1"/>
        </w:rPr>
      </w:pPr>
      <w:r w:rsidRPr="004551C3">
        <w:rPr>
          <w:b/>
          <w:i/>
        </w:rPr>
        <w:t>Ключевые слова:</w:t>
      </w:r>
      <w:r w:rsidR="00AE32C1" w:rsidRPr="004551C3">
        <w:t xml:space="preserve"> </w:t>
      </w:r>
      <w:r w:rsidR="00A07E53" w:rsidRPr="004551C3">
        <w:rPr>
          <w:spacing w:val="1"/>
        </w:rPr>
        <w:t>8 – 10 слов</w:t>
      </w:r>
      <w:r w:rsidR="00F829BF" w:rsidRPr="004551C3">
        <w:rPr>
          <w:spacing w:val="1"/>
        </w:rPr>
        <w:t xml:space="preserve"> </w:t>
      </w:r>
      <w:r w:rsidR="00F829BF" w:rsidRPr="004551C3">
        <w:rPr>
          <w:spacing w:val="1"/>
          <w:lang w:val="en-US"/>
        </w:rPr>
        <w:t>xxxxxxxxxxxxxxxxxxxxxxxxxxxxxxxxxxxxxxxxxxxxxxxxxxxxxx</w:t>
      </w:r>
    </w:p>
    <w:p w14:paraId="44EA32E9" w14:textId="567E2F41" w:rsidR="00F35F3D" w:rsidRPr="004551C3" w:rsidRDefault="00F35F3D" w:rsidP="004551C3">
      <w:pPr>
        <w:ind w:left="709" w:hanging="709"/>
      </w:pPr>
    </w:p>
    <w:p w14:paraId="7658A382" w14:textId="32AC351A" w:rsidR="00711770" w:rsidRPr="004551C3" w:rsidRDefault="00711770" w:rsidP="004551C3">
      <w:pPr>
        <w:ind w:left="709" w:hanging="709"/>
      </w:pPr>
      <w:r w:rsidRPr="004551C3">
        <w:rPr>
          <w:b/>
          <w:i/>
        </w:rPr>
        <w:t>Благодарности</w:t>
      </w:r>
      <w:r w:rsidR="00AC6746" w:rsidRPr="004551C3">
        <w:rPr>
          <w:b/>
        </w:rPr>
        <w:t xml:space="preserve">: </w:t>
      </w:r>
      <w:r w:rsidRPr="004551C3">
        <w:t>указание на финансовую поддержку исследования</w:t>
      </w:r>
      <w:r w:rsidR="004551C3">
        <w:t>, благодарность колл</w:t>
      </w:r>
      <w:r w:rsidR="004551C3">
        <w:t>е</w:t>
      </w:r>
      <w:r w:rsidR="004551C3">
        <w:t>гам за помощь при подготовке материалов статьи.</w:t>
      </w:r>
    </w:p>
    <w:p w14:paraId="71C87401" w14:textId="1BAD668C" w:rsidR="00137D3C" w:rsidRPr="004551C3" w:rsidRDefault="00711770" w:rsidP="004551C3">
      <w:pPr>
        <w:shd w:val="clear" w:color="auto" w:fill="FFFFFF"/>
        <w:ind w:left="709" w:hanging="709"/>
      </w:pPr>
      <w:r w:rsidRPr="004551C3">
        <w:rPr>
          <w:b/>
        </w:rPr>
        <w:t>(Пример:</w:t>
      </w:r>
      <w:r w:rsidRPr="004551C3">
        <w:rPr>
          <w:shd w:val="clear" w:color="auto" w:fill="FFFFFF"/>
        </w:rPr>
        <w:t xml:space="preserve"> </w:t>
      </w:r>
      <w:r w:rsidR="00781FF5" w:rsidRPr="004551C3">
        <w:rPr>
          <w:shd w:val="clear" w:color="auto" w:fill="FFFFFF"/>
        </w:rPr>
        <w:t>Работа выполнена в рамках государственного задания Министерства науки и высшего образования Российской Федерации (</w:t>
      </w:r>
      <w:r w:rsidR="00137D3C" w:rsidRPr="004551C3">
        <w:rPr>
          <w:shd w:val="clear" w:color="auto" w:fill="FFFFFF"/>
        </w:rPr>
        <w:t>проект</w:t>
      </w:r>
      <w:r w:rsidR="00781FF5" w:rsidRPr="004551C3">
        <w:rPr>
          <w:shd w:val="clear" w:color="auto" w:fill="FFFFFF"/>
        </w:rPr>
        <w:t xml:space="preserve"> № </w:t>
      </w:r>
      <w:r w:rsidR="00A07E53" w:rsidRPr="004551C3">
        <w:rPr>
          <w:shd w:val="clear" w:color="auto" w:fill="FFFFFF"/>
        </w:rPr>
        <w:t>………..</w:t>
      </w:r>
      <w:r w:rsidR="00781FF5" w:rsidRPr="004551C3">
        <w:rPr>
          <w:shd w:val="clear" w:color="auto" w:fill="FFFFFF"/>
        </w:rPr>
        <w:t>)</w:t>
      </w:r>
      <w:r w:rsidR="00137D3C" w:rsidRPr="004551C3">
        <w:rPr>
          <w:shd w:val="clear" w:color="auto" w:fill="FFFFFF"/>
        </w:rPr>
        <w:t xml:space="preserve">, </w:t>
      </w:r>
      <w:hyperlink r:id="rId9" w:history="1">
        <w:r w:rsidR="00137D3C" w:rsidRPr="004551C3">
          <w:rPr>
            <w:rStyle w:val="a5"/>
            <w:i/>
            <w:color w:val="auto"/>
            <w:u w:val="none"/>
          </w:rPr>
          <w:t>https://..........</w:t>
        </w:r>
        <w:r w:rsidR="00137D3C" w:rsidRPr="004551C3">
          <w:rPr>
            <w:rStyle w:val="a5"/>
            <w:color w:val="auto"/>
            <w:u w:val="none"/>
          </w:rPr>
          <w:t>...........</w:t>
        </w:r>
      </w:hyperlink>
    </w:p>
    <w:p w14:paraId="64D75492" w14:textId="77777777" w:rsidR="00AC6746" w:rsidRPr="004551C3" w:rsidRDefault="00AC6746" w:rsidP="004551C3">
      <w:pPr>
        <w:ind w:left="709" w:hanging="709"/>
      </w:pPr>
    </w:p>
    <w:p w14:paraId="33D4611F" w14:textId="6E03DCAD" w:rsidR="00AC6746" w:rsidRPr="00850396" w:rsidRDefault="00AC6746" w:rsidP="004551C3">
      <w:pPr>
        <w:ind w:left="709" w:hanging="709"/>
        <w:rPr>
          <w:b/>
        </w:rPr>
      </w:pPr>
      <w:r w:rsidRPr="004551C3">
        <w:rPr>
          <w:rFonts w:eastAsia="MS Mincho"/>
          <w:b/>
          <w:bCs/>
          <w:i/>
        </w:rPr>
        <w:t>Для цитирования:</w:t>
      </w:r>
      <w:r w:rsidRPr="004551C3">
        <w:t xml:space="preserve"> </w:t>
      </w:r>
      <w:r w:rsidR="00A07E53" w:rsidRPr="004551C3">
        <w:t>Фамилия И.О.</w:t>
      </w:r>
      <w:r w:rsidRPr="004551C3">
        <w:t xml:space="preserve">, </w:t>
      </w:r>
      <w:r w:rsidR="00A07E53" w:rsidRPr="004551C3">
        <w:t xml:space="preserve">Фамилия И.О., Фамилия И.О. </w:t>
      </w:r>
      <w:r w:rsidR="00A07E53" w:rsidRPr="004551C3">
        <w:rPr>
          <w:caps/>
        </w:rPr>
        <w:t>Н</w:t>
      </w:r>
      <w:r w:rsidR="00A07E53" w:rsidRPr="004551C3">
        <w:t>азвание статьи</w:t>
      </w:r>
      <w:r w:rsidR="00A07E53" w:rsidRPr="004551C3">
        <w:rPr>
          <w:caps/>
        </w:rPr>
        <w:t>.</w:t>
      </w:r>
      <w:r w:rsidRPr="004551C3">
        <w:t xml:space="preserve"> </w:t>
      </w:r>
      <w:r w:rsidRPr="004551C3">
        <w:rPr>
          <w:rFonts w:eastAsia="MS Mincho"/>
          <w:bCs/>
          <w:i/>
        </w:rPr>
        <w:t>Изв</w:t>
      </w:r>
      <w:r w:rsidRPr="004551C3">
        <w:rPr>
          <w:rFonts w:eastAsia="MS Mincho"/>
          <w:bCs/>
          <w:i/>
        </w:rPr>
        <w:t>е</w:t>
      </w:r>
      <w:r w:rsidRPr="004551C3">
        <w:rPr>
          <w:rFonts w:eastAsia="MS Mincho"/>
          <w:bCs/>
          <w:i/>
        </w:rPr>
        <w:t>стия</w:t>
      </w:r>
      <w:r w:rsidRPr="004551C3">
        <w:rPr>
          <w:rFonts w:eastAsia="MS Mincho"/>
          <w:bCs/>
          <w:i/>
          <w:lang w:val="en-US"/>
        </w:rPr>
        <w:t xml:space="preserve"> </w:t>
      </w:r>
      <w:r w:rsidRPr="004551C3">
        <w:rPr>
          <w:rFonts w:eastAsia="MS Mincho"/>
          <w:bCs/>
          <w:i/>
        </w:rPr>
        <w:t>вузов</w:t>
      </w:r>
      <w:r w:rsidRPr="004551C3">
        <w:rPr>
          <w:rFonts w:eastAsia="MS Mincho"/>
          <w:bCs/>
          <w:i/>
          <w:lang w:val="en-US"/>
        </w:rPr>
        <w:t xml:space="preserve">. </w:t>
      </w:r>
      <w:r w:rsidRPr="004551C3">
        <w:rPr>
          <w:rFonts w:eastAsia="MS Mincho"/>
          <w:bCs/>
          <w:i/>
        </w:rPr>
        <w:t>Черная</w:t>
      </w:r>
      <w:r w:rsidRPr="004551C3">
        <w:rPr>
          <w:rFonts w:eastAsia="MS Mincho"/>
          <w:bCs/>
          <w:i/>
          <w:lang w:val="en-US"/>
        </w:rPr>
        <w:t xml:space="preserve"> </w:t>
      </w:r>
      <w:r w:rsidRPr="004551C3">
        <w:rPr>
          <w:rFonts w:eastAsia="MS Mincho"/>
          <w:bCs/>
          <w:i/>
        </w:rPr>
        <w:t>металлургия</w:t>
      </w:r>
      <w:r w:rsidRPr="004551C3">
        <w:rPr>
          <w:rFonts w:eastAsia="MS Mincho"/>
          <w:bCs/>
          <w:lang w:val="en-US"/>
        </w:rPr>
        <w:t>. 202</w:t>
      </w:r>
      <w:r w:rsidR="00850396">
        <w:rPr>
          <w:rFonts w:eastAsia="MS Mincho"/>
          <w:bCs/>
        </w:rPr>
        <w:t>5</w:t>
      </w:r>
      <w:r w:rsidR="00A07E53" w:rsidRPr="004551C3">
        <w:rPr>
          <w:rFonts w:eastAsia="MS Mincho"/>
          <w:bCs/>
          <w:lang w:val="en-US"/>
        </w:rPr>
        <w:t xml:space="preserve">; </w:t>
      </w:r>
      <w:r w:rsidRPr="004551C3">
        <w:rPr>
          <w:rFonts w:eastAsia="MS Mincho"/>
          <w:bCs/>
          <w:lang w:val="en-US"/>
        </w:rPr>
        <w:t>6</w:t>
      </w:r>
      <w:r w:rsidR="00850396">
        <w:rPr>
          <w:rFonts w:eastAsia="MS Mincho"/>
          <w:bCs/>
        </w:rPr>
        <w:t>8</w:t>
      </w:r>
      <w:r w:rsidR="00A07E53" w:rsidRPr="004551C3">
        <w:rPr>
          <w:rFonts w:eastAsia="MS Mincho"/>
          <w:bCs/>
          <w:lang w:val="en-US"/>
        </w:rPr>
        <w:t>(</w:t>
      </w:r>
      <w:r w:rsidR="00850396">
        <w:rPr>
          <w:rFonts w:eastAsia="MS Mincho"/>
          <w:bCs/>
        </w:rPr>
        <w:t>1</w:t>
      </w:r>
      <w:r w:rsidR="00A07E53" w:rsidRPr="004551C3">
        <w:rPr>
          <w:rFonts w:eastAsia="MS Mincho"/>
          <w:bCs/>
          <w:lang w:val="en-US"/>
        </w:rPr>
        <w:t xml:space="preserve">):      </w:t>
      </w:r>
      <w:r w:rsidRPr="004551C3">
        <w:rPr>
          <w:rFonts w:eastAsia="MS Mincho"/>
          <w:bCs/>
          <w:lang w:val="en-US"/>
        </w:rPr>
        <w:t>.</w:t>
      </w:r>
      <w:r w:rsidR="00850396">
        <w:rPr>
          <w:rFonts w:eastAsia="MS Mincho"/>
          <w:bCs/>
        </w:rPr>
        <w:t xml:space="preserve"> </w:t>
      </w:r>
      <w:hyperlink r:id="rId10" w:history="1">
        <w:r w:rsidR="00850396" w:rsidRPr="006679E6">
          <w:rPr>
            <w:rStyle w:val="a5"/>
            <w:i/>
            <w:iCs/>
            <w:lang w:val="en-US"/>
          </w:rPr>
          <w:t xml:space="preserve">https://doi.org/ </w:t>
        </w:r>
      </w:hyperlink>
    </w:p>
    <w:p w14:paraId="64781091" w14:textId="1643ACBB" w:rsidR="004551C3" w:rsidRDefault="004551C3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05F02B4" w14:textId="77777777" w:rsidR="00AC6746" w:rsidRPr="005B42A9" w:rsidRDefault="00AC6746" w:rsidP="005B42A9">
      <w:pPr>
        <w:widowControl w:val="0"/>
        <w:tabs>
          <w:tab w:val="left" w:pos="2010"/>
        </w:tabs>
        <w:spacing w:line="360" w:lineRule="auto"/>
        <w:jc w:val="center"/>
        <w:rPr>
          <w:b/>
          <w:i/>
          <w:sz w:val="28"/>
          <w:szCs w:val="28"/>
          <w:lang w:val="en-US"/>
        </w:rPr>
      </w:pPr>
    </w:p>
    <w:p w14:paraId="260843FD" w14:textId="57D80F93" w:rsidR="00EA7036" w:rsidRPr="005B42A9" w:rsidRDefault="00A07E53" w:rsidP="00847473">
      <w:pPr>
        <w:spacing w:line="360" w:lineRule="auto"/>
        <w:jc w:val="center"/>
        <w:rPr>
          <w:b/>
          <w:caps/>
          <w:sz w:val="28"/>
          <w:szCs w:val="28"/>
          <w:lang w:val="en-US"/>
        </w:rPr>
      </w:pPr>
      <w:r w:rsidRPr="00A07E53">
        <w:rPr>
          <w:b/>
          <w:caps/>
          <w:sz w:val="28"/>
          <w:szCs w:val="28"/>
          <w:lang w:val="en-US"/>
        </w:rPr>
        <w:t>T</w:t>
      </w:r>
      <w:r w:rsidR="00850396" w:rsidRPr="00A07E53">
        <w:rPr>
          <w:b/>
          <w:sz w:val="28"/>
          <w:szCs w:val="28"/>
          <w:lang w:val="en-US"/>
        </w:rPr>
        <w:t>itle of the article</w:t>
      </w:r>
    </w:p>
    <w:p w14:paraId="2D4E5E28" w14:textId="77777777" w:rsidR="005B42A9" w:rsidRPr="005B42A9" w:rsidRDefault="005B42A9" w:rsidP="005B42A9">
      <w:pPr>
        <w:spacing w:line="360" w:lineRule="auto"/>
        <w:ind w:firstLine="709"/>
        <w:jc w:val="center"/>
        <w:rPr>
          <w:sz w:val="28"/>
          <w:szCs w:val="28"/>
          <w:highlight w:val="yellow"/>
          <w:lang w:val="en-US"/>
        </w:rPr>
      </w:pPr>
    </w:p>
    <w:p w14:paraId="738F4253" w14:textId="56FFA19D" w:rsidR="00EA7036" w:rsidRPr="005B42A9" w:rsidRDefault="00A07E53" w:rsidP="005B42A9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A07E53">
        <w:rPr>
          <w:b/>
          <w:sz w:val="28"/>
          <w:szCs w:val="28"/>
          <w:lang w:val="en-US"/>
        </w:rPr>
        <w:t>I. O. Surname</w:t>
      </w:r>
      <w:r w:rsidRPr="005B42A9">
        <w:rPr>
          <w:b/>
          <w:sz w:val="28"/>
          <w:szCs w:val="28"/>
          <w:vertAlign w:val="superscript"/>
          <w:lang w:val="en-US"/>
        </w:rPr>
        <w:t>1</w:t>
      </w:r>
      <w:r w:rsidR="00850396" w:rsidRPr="00850396">
        <w:rPr>
          <w:b/>
          <w:sz w:val="28"/>
          <w:szCs w:val="28"/>
          <w:lang w:val="en-US"/>
        </w:rPr>
        <w:t>*</w:t>
      </w:r>
      <w:r w:rsidRPr="00A07E53">
        <w:rPr>
          <w:b/>
          <w:sz w:val="28"/>
          <w:szCs w:val="28"/>
          <w:lang w:val="en-US"/>
        </w:rPr>
        <w:t>, I. O. Surname</w:t>
      </w:r>
      <w:r w:rsidRPr="00A07E53">
        <w:rPr>
          <w:b/>
          <w:sz w:val="28"/>
          <w:szCs w:val="28"/>
          <w:vertAlign w:val="superscript"/>
          <w:lang w:val="en-US"/>
        </w:rPr>
        <w:t>2</w:t>
      </w:r>
      <w:r w:rsidRPr="00A07E53">
        <w:rPr>
          <w:b/>
          <w:sz w:val="28"/>
          <w:szCs w:val="28"/>
          <w:lang w:val="en-US"/>
        </w:rPr>
        <w:t>, I. O. Surname</w:t>
      </w:r>
      <w:r w:rsidR="005B42A9" w:rsidRPr="005B42A9">
        <w:rPr>
          <w:b/>
          <w:sz w:val="28"/>
          <w:szCs w:val="28"/>
          <w:vertAlign w:val="superscript"/>
          <w:lang w:val="en-US"/>
        </w:rPr>
        <w:t>1</w:t>
      </w:r>
    </w:p>
    <w:p w14:paraId="178CDFA4" w14:textId="77777777" w:rsidR="00193448" w:rsidRDefault="00193448" w:rsidP="00193448">
      <w:pPr>
        <w:jc w:val="both"/>
        <w:rPr>
          <w:lang w:val="en-US"/>
        </w:rPr>
      </w:pPr>
    </w:p>
    <w:p w14:paraId="2D6330DD" w14:textId="32186778" w:rsidR="000C6002" w:rsidRPr="004551C3" w:rsidRDefault="00EA7036" w:rsidP="004551C3">
      <w:pPr>
        <w:ind w:right="-1"/>
        <w:rPr>
          <w:b/>
          <w:lang w:val="en-US"/>
        </w:rPr>
      </w:pPr>
      <w:r w:rsidRPr="004551C3">
        <w:rPr>
          <w:b/>
          <w:vertAlign w:val="superscript"/>
          <w:lang w:val="en-US"/>
        </w:rPr>
        <w:t>1</w:t>
      </w:r>
      <w:r w:rsidR="00A07E53" w:rsidRPr="004551C3">
        <w:rPr>
          <w:b/>
          <w:lang w:val="en-US"/>
        </w:rPr>
        <w:t>Name of the organization (</w:t>
      </w:r>
      <w:r w:rsidR="00A07E53" w:rsidRPr="004551C3">
        <w:rPr>
          <w:lang w:val="en-US"/>
        </w:rPr>
        <w:t xml:space="preserve">Country, </w:t>
      </w:r>
      <w:r w:rsidR="00634804" w:rsidRPr="004551C3">
        <w:rPr>
          <w:lang w:val="en-US"/>
        </w:rPr>
        <w:t>0000</w:t>
      </w:r>
      <w:r w:rsidR="00A07E53" w:rsidRPr="004551C3">
        <w:rPr>
          <w:lang w:val="en-US"/>
        </w:rPr>
        <w:t>00, City, street name, house number</w:t>
      </w:r>
      <w:r w:rsidR="00A07E53" w:rsidRPr="004551C3">
        <w:rPr>
          <w:b/>
          <w:lang w:val="en-US"/>
        </w:rPr>
        <w:t>)</w:t>
      </w:r>
    </w:p>
    <w:p w14:paraId="1EF72458" w14:textId="77777777" w:rsidR="00634804" w:rsidRPr="004551C3" w:rsidRDefault="00634804" w:rsidP="004551C3">
      <w:pPr>
        <w:rPr>
          <w:lang w:val="en-US"/>
        </w:rPr>
      </w:pPr>
      <w:r w:rsidRPr="004551C3">
        <w:rPr>
          <w:lang w:val="en-US"/>
        </w:rPr>
        <w:t>(</w:t>
      </w:r>
      <w:r w:rsidRPr="004551C3">
        <w:rPr>
          <w:b/>
        </w:rPr>
        <w:t>Пример</w:t>
      </w:r>
      <w:r w:rsidRPr="004551C3">
        <w:rPr>
          <w:b/>
          <w:lang w:val="en-US"/>
        </w:rPr>
        <w:t>:</w:t>
      </w:r>
      <w:r w:rsidRPr="004551C3">
        <w:rPr>
          <w:lang w:val="en-US"/>
        </w:rPr>
        <w:t xml:space="preserve"> </w:t>
      </w:r>
      <w:r w:rsidRPr="004551C3">
        <w:rPr>
          <w:b/>
          <w:lang w:val="en-US"/>
        </w:rPr>
        <w:t xml:space="preserve">Siberian State Industrial University </w:t>
      </w:r>
      <w:r w:rsidRPr="004551C3">
        <w:rPr>
          <w:lang w:val="en-US"/>
        </w:rPr>
        <w:t>(42 Kirova Str., Novokuznetsk, Kemerovo R</w:t>
      </w:r>
      <w:r w:rsidRPr="004551C3">
        <w:rPr>
          <w:lang w:val="en-US"/>
        </w:rPr>
        <w:t>e</w:t>
      </w:r>
      <w:r w:rsidRPr="004551C3">
        <w:rPr>
          <w:lang w:val="en-US"/>
        </w:rPr>
        <w:t>gion – Kuzbass 654007, Russian Federation)</w:t>
      </w:r>
    </w:p>
    <w:p w14:paraId="09BA78BA" w14:textId="77777777" w:rsidR="00850396" w:rsidRDefault="00850396" w:rsidP="00850396">
      <w:pPr>
        <w:jc w:val="both"/>
        <w:rPr>
          <w:b/>
          <w:sz w:val="28"/>
          <w:szCs w:val="28"/>
        </w:rPr>
      </w:pPr>
    </w:p>
    <w:p w14:paraId="508B43F2" w14:textId="77777777" w:rsidR="00850396" w:rsidRPr="004551C3" w:rsidRDefault="00850396" w:rsidP="00850396">
      <w:pPr>
        <w:jc w:val="both"/>
      </w:pPr>
      <w:r w:rsidRPr="00F95B64">
        <w:rPr>
          <w:b/>
          <w:sz w:val="28"/>
          <w:szCs w:val="28"/>
        </w:rPr>
        <w:t>*</w:t>
      </w:r>
      <w:r>
        <w:t xml:space="preserve">Электронный адрес автора, который ведет переписку </w:t>
      </w:r>
    </w:p>
    <w:p w14:paraId="5656C4BB" w14:textId="77777777" w:rsidR="00634804" w:rsidRPr="00850396" w:rsidRDefault="00634804" w:rsidP="004551C3">
      <w:pPr>
        <w:ind w:right="-1"/>
      </w:pPr>
    </w:p>
    <w:p w14:paraId="0FA3600F" w14:textId="1A4B394C" w:rsidR="00BC34B1" w:rsidRPr="004551C3" w:rsidRDefault="00EA7036" w:rsidP="004551C3">
      <w:pPr>
        <w:ind w:left="709" w:hanging="709"/>
        <w:rPr>
          <w:lang w:val="en-US"/>
        </w:rPr>
      </w:pPr>
      <w:r w:rsidRPr="004551C3">
        <w:rPr>
          <w:b/>
          <w:i/>
          <w:lang w:val="en-US"/>
        </w:rPr>
        <w:t xml:space="preserve">Abstract. </w:t>
      </w:r>
      <w:r w:rsidR="004551C3" w:rsidRPr="004551C3">
        <w:rPr>
          <w:lang w:val="en-US"/>
        </w:rPr>
        <w:t>X</w:t>
      </w:r>
      <w:r w:rsidR="00A07E53" w:rsidRPr="004551C3">
        <w:rPr>
          <w:lang w:val="en-US"/>
        </w:rPr>
        <w:t>xxxxxxxxxxxxxxxxxxxxxxx</w:t>
      </w:r>
      <w:r w:rsidR="00F829BF" w:rsidRPr="004551C3">
        <w:rPr>
          <w:lang w:val="en-US"/>
        </w:rPr>
        <w:t xml:space="preserve">xxxxxxxxxxxxxxxxxxxxxxxxxxxxxxxxxxxxxxxxxxxxxx </w:t>
      </w:r>
      <w:r w:rsidR="00A07E53" w:rsidRPr="004551C3">
        <w:rPr>
          <w:lang w:val="en-US"/>
        </w:rPr>
        <w:t>xxxxxxxxxxxxxxxxxxxxxxxxxxxxxxxxxxxxxxxxxxxxxxxxxxxxxx</w:t>
      </w:r>
      <w:r w:rsidR="00F829BF" w:rsidRPr="004551C3">
        <w:rPr>
          <w:lang w:val="en-US"/>
        </w:rPr>
        <w:t>xxxxxxxxxxxxxxxxx.</w:t>
      </w:r>
      <w:r w:rsidR="004D4170" w:rsidRPr="004551C3">
        <w:rPr>
          <w:lang w:val="en-US"/>
        </w:rPr>
        <w:t xml:space="preserve"> </w:t>
      </w:r>
    </w:p>
    <w:p w14:paraId="142673CF" w14:textId="77777777" w:rsidR="00BC34B1" w:rsidRPr="004551C3" w:rsidRDefault="00BC34B1" w:rsidP="004551C3">
      <w:pPr>
        <w:ind w:left="709" w:hanging="709"/>
        <w:rPr>
          <w:lang w:val="en-US"/>
        </w:rPr>
      </w:pPr>
    </w:p>
    <w:p w14:paraId="2F6DE30A" w14:textId="27E7E61E" w:rsidR="00EA7036" w:rsidRPr="004551C3" w:rsidRDefault="00EA7036" w:rsidP="004551C3">
      <w:pPr>
        <w:ind w:left="709" w:hanging="709"/>
        <w:rPr>
          <w:highlight w:val="yellow"/>
          <w:lang w:val="en-US"/>
        </w:rPr>
      </w:pPr>
      <w:r w:rsidRPr="004551C3">
        <w:rPr>
          <w:b/>
          <w:i/>
          <w:lang w:val="en-US"/>
        </w:rPr>
        <w:t>Keywords:</w:t>
      </w:r>
      <w:r w:rsidRPr="004551C3">
        <w:rPr>
          <w:lang w:val="en-US"/>
        </w:rPr>
        <w:t xml:space="preserve"> </w:t>
      </w:r>
      <w:r w:rsidR="00137D3C" w:rsidRPr="004551C3">
        <w:rPr>
          <w:lang w:val="en-US"/>
        </w:rPr>
        <w:t>xxxxxxxxxxxxxxxxxxxxxxxxxxxxxxxxxxxxxxxxxxxxxxxxxxxxxxxxxxxxxxxxxxxx</w:t>
      </w:r>
    </w:p>
    <w:p w14:paraId="470E35CF" w14:textId="32B59F51" w:rsidR="00AB3C11" w:rsidRPr="004551C3" w:rsidRDefault="00AB3C11" w:rsidP="004551C3">
      <w:pPr>
        <w:ind w:left="709" w:hanging="709"/>
        <w:rPr>
          <w:lang w:val="en-US"/>
        </w:rPr>
      </w:pPr>
    </w:p>
    <w:p w14:paraId="6761B8FB" w14:textId="50D1CCDF" w:rsidR="005B42A9" w:rsidRPr="00193448" w:rsidRDefault="005B42A9" w:rsidP="004551C3">
      <w:pPr>
        <w:widowControl w:val="0"/>
        <w:ind w:left="709" w:hanging="709"/>
        <w:rPr>
          <w:rStyle w:val="A13"/>
          <w:color w:val="auto"/>
          <w:sz w:val="24"/>
          <w:szCs w:val="24"/>
          <w:lang w:val="en-US"/>
        </w:rPr>
      </w:pPr>
      <w:r w:rsidRPr="004551C3">
        <w:rPr>
          <w:b/>
          <w:bCs/>
          <w:i/>
          <w:iCs/>
          <w:lang w:val="en-US"/>
        </w:rPr>
        <w:t xml:space="preserve">Funding: </w:t>
      </w:r>
      <w:r w:rsidR="00D279B1" w:rsidRPr="00193448">
        <w:rPr>
          <w:rStyle w:val="A13"/>
          <w:color w:val="auto"/>
          <w:sz w:val="24"/>
          <w:szCs w:val="24"/>
          <w:lang w:val="en-US"/>
        </w:rPr>
        <w:t>The work was carried out within the framework of the state task of the Ministry of Sc</w:t>
      </w:r>
      <w:r w:rsidR="00D279B1" w:rsidRPr="00193448">
        <w:rPr>
          <w:rStyle w:val="A13"/>
          <w:color w:val="auto"/>
          <w:sz w:val="24"/>
          <w:szCs w:val="24"/>
          <w:lang w:val="en-US"/>
        </w:rPr>
        <w:t>i</w:t>
      </w:r>
      <w:r w:rsidR="00D279B1" w:rsidRPr="00193448">
        <w:rPr>
          <w:rStyle w:val="A13"/>
          <w:color w:val="auto"/>
          <w:sz w:val="24"/>
          <w:szCs w:val="24"/>
          <w:lang w:val="en-US"/>
        </w:rPr>
        <w:t>ence and Higher Education of the Russian Federation (</w:t>
      </w:r>
      <w:r w:rsidR="005F3854" w:rsidRPr="00193448">
        <w:rPr>
          <w:rStyle w:val="A13"/>
          <w:color w:val="auto"/>
          <w:sz w:val="24"/>
          <w:szCs w:val="24"/>
          <w:lang w:val="en-US"/>
        </w:rPr>
        <w:t>theme</w:t>
      </w:r>
      <w:r w:rsidR="00D279B1" w:rsidRPr="00193448">
        <w:rPr>
          <w:rStyle w:val="A13"/>
          <w:color w:val="auto"/>
          <w:sz w:val="24"/>
          <w:szCs w:val="24"/>
          <w:lang w:val="en-US"/>
        </w:rPr>
        <w:t xml:space="preserve"> </w:t>
      </w:r>
      <w:r w:rsidR="00137D3C" w:rsidRPr="00193448">
        <w:rPr>
          <w:shd w:val="clear" w:color="auto" w:fill="FFFFFF"/>
          <w:lang w:val="en-US"/>
        </w:rPr>
        <w:t xml:space="preserve">№ ………..), </w:t>
      </w:r>
      <w:hyperlink r:id="rId11" w:history="1">
        <w:r w:rsidR="00137D3C" w:rsidRPr="00193448">
          <w:rPr>
            <w:rStyle w:val="a5"/>
            <w:i/>
            <w:color w:val="auto"/>
            <w:u w:val="none"/>
            <w:lang w:val="en-US"/>
          </w:rPr>
          <w:t>https://.....................</w:t>
        </w:r>
      </w:hyperlink>
    </w:p>
    <w:p w14:paraId="3DD69499" w14:textId="77777777" w:rsidR="005B42A9" w:rsidRPr="00193448" w:rsidRDefault="005B42A9" w:rsidP="004551C3">
      <w:pPr>
        <w:widowControl w:val="0"/>
        <w:ind w:left="709" w:hanging="709"/>
        <w:rPr>
          <w:highlight w:val="cyan"/>
          <w:lang w:val="en-US"/>
        </w:rPr>
      </w:pPr>
    </w:p>
    <w:p w14:paraId="07692A64" w14:textId="14E13ECC" w:rsidR="00850396" w:rsidRPr="00850396" w:rsidRDefault="005B42A9" w:rsidP="00850396">
      <w:pPr>
        <w:ind w:left="709" w:hanging="709"/>
        <w:rPr>
          <w:b/>
        </w:rPr>
      </w:pPr>
      <w:r w:rsidRPr="004551C3">
        <w:rPr>
          <w:b/>
          <w:i/>
          <w:lang w:val="en-US"/>
        </w:rPr>
        <w:t>For citation:</w:t>
      </w:r>
      <w:r w:rsidRPr="004551C3">
        <w:rPr>
          <w:lang w:val="en-US"/>
        </w:rPr>
        <w:t xml:space="preserve"> </w:t>
      </w:r>
      <w:r w:rsidR="00F829BF" w:rsidRPr="004551C3">
        <w:rPr>
          <w:lang w:val="en-US"/>
        </w:rPr>
        <w:t>Surname I.O.</w:t>
      </w:r>
      <w:r w:rsidRPr="004551C3">
        <w:rPr>
          <w:bCs/>
          <w:lang w:val="en-US"/>
        </w:rPr>
        <w:t xml:space="preserve">, </w:t>
      </w:r>
      <w:r w:rsidR="00F829BF" w:rsidRPr="004551C3">
        <w:rPr>
          <w:lang w:val="en-US"/>
        </w:rPr>
        <w:t>Surname I.O.</w:t>
      </w:r>
      <w:r w:rsidR="00F829BF" w:rsidRPr="004551C3">
        <w:rPr>
          <w:bCs/>
          <w:lang w:val="en-US"/>
        </w:rPr>
        <w:t>,</w:t>
      </w:r>
      <w:r w:rsidRPr="004551C3">
        <w:rPr>
          <w:bCs/>
          <w:lang w:val="en-US"/>
        </w:rPr>
        <w:t xml:space="preserve"> </w:t>
      </w:r>
      <w:r w:rsidR="00F829BF" w:rsidRPr="004551C3">
        <w:rPr>
          <w:lang w:val="en-US"/>
        </w:rPr>
        <w:t>Surname I.O.</w:t>
      </w:r>
      <w:r w:rsidRPr="004551C3">
        <w:rPr>
          <w:bCs/>
          <w:lang w:val="en-US"/>
        </w:rPr>
        <w:t xml:space="preserve"> </w:t>
      </w:r>
      <w:r w:rsidR="00F829BF" w:rsidRPr="004551C3">
        <w:rPr>
          <w:caps/>
          <w:lang w:val="en-US"/>
        </w:rPr>
        <w:t>T</w:t>
      </w:r>
      <w:r w:rsidR="00F829BF" w:rsidRPr="004551C3">
        <w:rPr>
          <w:lang w:val="en-US"/>
        </w:rPr>
        <w:t>itle of the article</w:t>
      </w:r>
      <w:r w:rsidRPr="004551C3">
        <w:rPr>
          <w:lang w:val="en-US"/>
        </w:rPr>
        <w:t xml:space="preserve">. </w:t>
      </w:r>
      <w:r w:rsidRPr="004551C3">
        <w:rPr>
          <w:rFonts w:eastAsia="MS Mincho"/>
          <w:bCs/>
          <w:i/>
          <w:lang w:val="en-US"/>
        </w:rPr>
        <w:t>Izvestiya. Ferrous metallurgy</w:t>
      </w:r>
      <w:r w:rsidRPr="004551C3">
        <w:rPr>
          <w:rFonts w:eastAsia="MS Mincho"/>
          <w:bCs/>
          <w:lang w:val="en-US"/>
        </w:rPr>
        <w:t>.</w:t>
      </w:r>
      <w:r w:rsidRPr="004551C3">
        <w:rPr>
          <w:lang w:val="en-US"/>
        </w:rPr>
        <w:t xml:space="preserve"> 202</w:t>
      </w:r>
      <w:r w:rsidR="00850396">
        <w:t>5</w:t>
      </w:r>
      <w:r w:rsidR="00F829BF" w:rsidRPr="004551C3">
        <w:rPr>
          <w:lang w:val="en-US"/>
        </w:rPr>
        <w:t xml:space="preserve">; </w:t>
      </w:r>
      <w:r w:rsidRPr="004551C3">
        <w:rPr>
          <w:lang w:val="en-US"/>
        </w:rPr>
        <w:t>6</w:t>
      </w:r>
      <w:r w:rsidR="00850396">
        <w:t>8</w:t>
      </w:r>
      <w:r w:rsidR="00F829BF" w:rsidRPr="004551C3">
        <w:rPr>
          <w:lang w:val="en-US"/>
        </w:rPr>
        <w:t>(</w:t>
      </w:r>
      <w:r w:rsidR="00850396">
        <w:t>1</w:t>
      </w:r>
      <w:r w:rsidR="00F829BF" w:rsidRPr="004551C3">
        <w:rPr>
          <w:lang w:val="en-US"/>
        </w:rPr>
        <w:t xml:space="preserve">): </w:t>
      </w:r>
      <w:r w:rsidRPr="004551C3">
        <w:rPr>
          <w:lang w:val="en-US"/>
        </w:rPr>
        <w:t xml:space="preserve">    </w:t>
      </w:r>
      <w:r w:rsidR="00F829BF" w:rsidRPr="004551C3">
        <w:rPr>
          <w:lang w:val="en-US"/>
        </w:rPr>
        <w:t>.</w:t>
      </w:r>
      <w:r w:rsidRPr="004551C3">
        <w:rPr>
          <w:lang w:val="en-US"/>
        </w:rPr>
        <w:t xml:space="preserve">  (In Russ.).</w:t>
      </w:r>
      <w:r w:rsidR="00850396">
        <w:t xml:space="preserve"> </w:t>
      </w:r>
      <w:hyperlink r:id="rId12" w:history="1">
        <w:r w:rsidR="00850396" w:rsidRPr="006679E6">
          <w:rPr>
            <w:rStyle w:val="a5"/>
            <w:i/>
            <w:iCs/>
            <w:lang w:val="en-US"/>
          </w:rPr>
          <w:t xml:space="preserve">https://doi.org/ </w:t>
        </w:r>
      </w:hyperlink>
    </w:p>
    <w:p w14:paraId="11F1B4D6" w14:textId="00B3392F" w:rsidR="005B42A9" w:rsidRPr="004551C3" w:rsidRDefault="005B42A9" w:rsidP="00656CBD">
      <w:pPr>
        <w:spacing w:line="360" w:lineRule="auto"/>
        <w:ind w:firstLine="709"/>
        <w:rPr>
          <w:lang w:val="en-US"/>
        </w:rPr>
      </w:pPr>
    </w:p>
    <w:p w14:paraId="76A55F77" w14:textId="77777777" w:rsidR="005B42A9" w:rsidRPr="004551C3" w:rsidRDefault="005B42A9" w:rsidP="00656CBD">
      <w:pPr>
        <w:spacing w:line="360" w:lineRule="auto"/>
        <w:ind w:firstLine="709"/>
        <w:rPr>
          <w:lang w:val="en-US"/>
        </w:rPr>
      </w:pPr>
    </w:p>
    <w:p w14:paraId="0733134E" w14:textId="77777777" w:rsidR="0007205A" w:rsidRPr="00935691" w:rsidRDefault="0007205A" w:rsidP="00656CBD">
      <w:pPr>
        <w:spacing w:line="360" w:lineRule="auto"/>
        <w:ind w:firstLine="851"/>
        <w:rPr>
          <w:b/>
          <w:sz w:val="28"/>
          <w:szCs w:val="28"/>
          <w:lang w:val="en-US"/>
        </w:rPr>
      </w:pPr>
      <w:r w:rsidRPr="007F2DC9">
        <w:rPr>
          <w:b/>
          <w:sz w:val="28"/>
          <w:szCs w:val="28"/>
        </w:rPr>
        <w:t>Введение</w:t>
      </w:r>
    </w:p>
    <w:p w14:paraId="6C8F879C" w14:textId="77777777" w:rsidR="00152785" w:rsidRDefault="00152785" w:rsidP="008B72B9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Структурирование</w:t>
      </w:r>
      <w:r w:rsidRPr="001527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статьи</w:t>
      </w:r>
      <w:r w:rsidRPr="001527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обязательно</w:t>
      </w:r>
      <w:r w:rsidRPr="00152785">
        <w:rPr>
          <w:sz w:val="28"/>
          <w:szCs w:val="28"/>
          <w:lang w:val="en-US"/>
        </w:rPr>
        <w:t>!</w:t>
      </w:r>
    </w:p>
    <w:p w14:paraId="7B2A3A29" w14:textId="3CE7E873" w:rsidR="008B72B9" w:rsidRPr="008B72B9" w:rsidRDefault="008B72B9" w:rsidP="008B72B9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Таблицы, рисунки и подрисуночные тексты к ним – в тексте статьи и дополнительно отдельными файлами. Представление рисунков в графических редакторах обязательно. Название файла рисунка должно соответствовать 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мерации рисунка в статье.</w:t>
      </w:r>
    </w:p>
    <w:p w14:paraId="61E6C20E" w14:textId="4EC649F5" w:rsidR="00BC34B1" w:rsidRPr="008B72B9" w:rsidRDefault="00F829BF" w:rsidP="008B72B9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Xxxxxxxxxxxxxxxxxxxxxxxxxxxxxxxxxxxxxxxxxxxxxxxxxxxxxxxxxxxxx</w:t>
      </w:r>
      <w:r w:rsidRPr="008B72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xxxxxxxxxxxxxxxxxxxxxxxxxxxxxxxxxxxxxxxxxxxxxxxxxxxxxxxxxxxxxxxxxxx</w:t>
      </w:r>
      <w:r w:rsidRPr="008B72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xxxxxxxxxxxxxxxxxxxxxxxxxxxxxxxxxxxxxxxxxxxxxxxxxxxxxxxxxxxxxxxxxxxx</w:t>
      </w:r>
      <w:r w:rsidRPr="008B72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xxxxxxxxxxxxxxxxxxx</w:t>
      </w:r>
      <w:r w:rsidRPr="008B72B9">
        <w:rPr>
          <w:sz w:val="28"/>
          <w:szCs w:val="28"/>
        </w:rPr>
        <w:t>.</w:t>
      </w:r>
      <w:r w:rsidR="00BC34B1" w:rsidRPr="008B72B9">
        <w:rPr>
          <w:sz w:val="28"/>
          <w:szCs w:val="28"/>
        </w:rPr>
        <w:t xml:space="preserve"> </w:t>
      </w:r>
    </w:p>
    <w:p w14:paraId="22667822" w14:textId="77777777" w:rsidR="00227C53" w:rsidRPr="008B72B9" w:rsidRDefault="00227C53" w:rsidP="008B72B9">
      <w:pPr>
        <w:spacing w:line="360" w:lineRule="auto"/>
        <w:ind w:firstLine="851"/>
        <w:rPr>
          <w:sz w:val="28"/>
          <w:szCs w:val="28"/>
        </w:rPr>
      </w:pPr>
    </w:p>
    <w:p w14:paraId="501B882B" w14:textId="1798C3CB" w:rsidR="006F2879" w:rsidRPr="00935691" w:rsidRDefault="00BC34B1" w:rsidP="008B72B9">
      <w:pPr>
        <w:spacing w:line="360" w:lineRule="auto"/>
        <w:ind w:firstLine="851"/>
        <w:rPr>
          <w:b/>
          <w:sz w:val="28"/>
          <w:szCs w:val="28"/>
          <w:lang w:val="en-US"/>
        </w:rPr>
      </w:pPr>
      <w:r w:rsidRPr="007F2DC9">
        <w:rPr>
          <w:b/>
          <w:bCs/>
          <w:sz w:val="28"/>
          <w:szCs w:val="28"/>
        </w:rPr>
        <w:t>Материал</w:t>
      </w:r>
      <w:r w:rsidRPr="00935691">
        <w:rPr>
          <w:b/>
          <w:bCs/>
          <w:sz w:val="28"/>
          <w:szCs w:val="28"/>
          <w:lang w:val="en-US"/>
        </w:rPr>
        <w:t xml:space="preserve"> </w:t>
      </w:r>
      <w:r w:rsidRPr="007F2DC9">
        <w:rPr>
          <w:b/>
          <w:bCs/>
          <w:sz w:val="28"/>
          <w:szCs w:val="28"/>
        </w:rPr>
        <w:t>и</w:t>
      </w:r>
      <w:r w:rsidRPr="00935691">
        <w:rPr>
          <w:b/>
          <w:bCs/>
          <w:sz w:val="28"/>
          <w:szCs w:val="28"/>
          <w:lang w:val="en-US"/>
        </w:rPr>
        <w:t xml:space="preserve"> </w:t>
      </w:r>
      <w:r w:rsidRPr="007F2DC9">
        <w:rPr>
          <w:b/>
          <w:bCs/>
          <w:sz w:val="28"/>
          <w:szCs w:val="28"/>
        </w:rPr>
        <w:t>методы</w:t>
      </w:r>
      <w:r w:rsidRPr="00935691">
        <w:rPr>
          <w:b/>
          <w:bCs/>
          <w:sz w:val="28"/>
          <w:szCs w:val="28"/>
          <w:lang w:val="en-US"/>
        </w:rPr>
        <w:t xml:space="preserve"> </w:t>
      </w:r>
      <w:r w:rsidRPr="007F2DC9">
        <w:rPr>
          <w:b/>
          <w:bCs/>
          <w:sz w:val="28"/>
          <w:szCs w:val="28"/>
        </w:rPr>
        <w:t>исследования</w:t>
      </w:r>
      <w:r w:rsidRPr="00935691">
        <w:rPr>
          <w:b/>
          <w:sz w:val="28"/>
          <w:szCs w:val="28"/>
          <w:lang w:val="en-US"/>
        </w:rPr>
        <w:t xml:space="preserve"> </w:t>
      </w:r>
    </w:p>
    <w:p w14:paraId="458E73B2" w14:textId="3C7F28E5" w:rsidR="009E037B" w:rsidRPr="00935691" w:rsidRDefault="009E037B" w:rsidP="008B72B9">
      <w:pPr>
        <w:shd w:val="clear" w:color="auto" w:fill="FFFFFF"/>
        <w:spacing w:line="360" w:lineRule="auto"/>
        <w:ind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 w:rsidR="00656CBD">
        <w:rPr>
          <w:sz w:val="28"/>
          <w:szCs w:val="28"/>
          <w:lang w:val="en-US"/>
        </w:rPr>
        <w:t>xxxxxxxxxxxxxxxxxxxxxxxxxxxxxxxxxxxxxxxxxxxxxxxxxxxxxxxxxxxxxxxxxx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lastRenderedPageBreak/>
        <w:t>xxxxxxxxxxxxxxxxxxxxxxxxxxxxxxxxxxxxxxxxxxxxxxxxxxxxxxxxxxxxxxxxxx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xxxxxxxxxxxxxxxxxxxxxxxxxxxxxxxxxxxxxxxxxxxxxxxxxxxxxxxxxxxxxxxxxxx</w:t>
      </w:r>
      <w:r w:rsidR="00656CBD">
        <w:rPr>
          <w:sz w:val="28"/>
          <w:szCs w:val="28"/>
          <w:lang w:val="en-US"/>
        </w:rPr>
        <w:t>xxxxxxxxxxxxxxxxxxxxxxxxxxxxxxxxxxxxxxxxxxxxxxxxxxxxxxxxxxxxxxxxxx</w:t>
      </w:r>
      <w:r>
        <w:rPr>
          <w:sz w:val="28"/>
          <w:szCs w:val="28"/>
          <w:lang w:val="en-US"/>
        </w:rPr>
        <w:t>x</w:t>
      </w:r>
      <w:r w:rsidRPr="009356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xxxxxxxxxxxxxxxxxxx.</w:t>
      </w:r>
      <w:r w:rsidRPr="00935691">
        <w:rPr>
          <w:sz w:val="28"/>
          <w:szCs w:val="28"/>
          <w:lang w:val="en-US"/>
        </w:rPr>
        <w:t xml:space="preserve"> </w:t>
      </w:r>
    </w:p>
    <w:p w14:paraId="7E9C0F4C" w14:textId="77777777" w:rsidR="006F2879" w:rsidRPr="00935691" w:rsidRDefault="006F2879" w:rsidP="008B72B9">
      <w:pPr>
        <w:spacing w:line="360" w:lineRule="auto"/>
        <w:ind w:firstLine="851"/>
        <w:rPr>
          <w:sz w:val="28"/>
          <w:szCs w:val="28"/>
          <w:lang w:val="en-US"/>
        </w:rPr>
      </w:pPr>
    </w:p>
    <w:p w14:paraId="4403C115" w14:textId="77777777" w:rsidR="006F2879" w:rsidRPr="00935691" w:rsidRDefault="006F2879" w:rsidP="008B72B9">
      <w:pPr>
        <w:spacing w:line="360" w:lineRule="auto"/>
        <w:ind w:firstLine="851"/>
        <w:rPr>
          <w:b/>
          <w:sz w:val="28"/>
          <w:szCs w:val="28"/>
          <w:lang w:val="en-US"/>
        </w:rPr>
      </w:pPr>
      <w:r w:rsidRPr="00615F1C">
        <w:rPr>
          <w:b/>
          <w:sz w:val="28"/>
          <w:szCs w:val="28"/>
        </w:rPr>
        <w:t>Результаты</w:t>
      </w:r>
      <w:r w:rsidRPr="00935691">
        <w:rPr>
          <w:b/>
          <w:sz w:val="28"/>
          <w:szCs w:val="28"/>
          <w:lang w:val="en-US"/>
        </w:rPr>
        <w:t xml:space="preserve"> </w:t>
      </w:r>
      <w:r w:rsidRPr="00615F1C">
        <w:rPr>
          <w:b/>
          <w:sz w:val="28"/>
          <w:szCs w:val="28"/>
        </w:rPr>
        <w:t>исследований</w:t>
      </w:r>
      <w:r w:rsidRPr="00935691">
        <w:rPr>
          <w:b/>
          <w:sz w:val="28"/>
          <w:szCs w:val="28"/>
          <w:lang w:val="en-US"/>
        </w:rPr>
        <w:t xml:space="preserve"> </w:t>
      </w:r>
      <w:r w:rsidRPr="00615F1C">
        <w:rPr>
          <w:b/>
          <w:sz w:val="28"/>
          <w:szCs w:val="28"/>
        </w:rPr>
        <w:t>и</w:t>
      </w:r>
      <w:r w:rsidRPr="00935691">
        <w:rPr>
          <w:b/>
          <w:sz w:val="28"/>
          <w:szCs w:val="28"/>
          <w:lang w:val="en-US"/>
        </w:rPr>
        <w:t xml:space="preserve"> </w:t>
      </w:r>
      <w:r w:rsidRPr="00615F1C">
        <w:rPr>
          <w:b/>
          <w:sz w:val="28"/>
          <w:szCs w:val="28"/>
        </w:rPr>
        <w:t>их</w:t>
      </w:r>
      <w:r w:rsidRPr="00935691">
        <w:rPr>
          <w:b/>
          <w:sz w:val="28"/>
          <w:szCs w:val="28"/>
          <w:lang w:val="en-US"/>
        </w:rPr>
        <w:t xml:space="preserve"> </w:t>
      </w:r>
      <w:r w:rsidRPr="00615F1C">
        <w:rPr>
          <w:b/>
          <w:sz w:val="28"/>
          <w:szCs w:val="28"/>
        </w:rPr>
        <w:t>обсуждение</w:t>
      </w:r>
      <w:r w:rsidRPr="00935691">
        <w:rPr>
          <w:b/>
          <w:sz w:val="28"/>
          <w:szCs w:val="28"/>
          <w:lang w:val="en-US"/>
        </w:rPr>
        <w:t xml:space="preserve"> </w:t>
      </w:r>
    </w:p>
    <w:p w14:paraId="6CCB6C43" w14:textId="5BBB537F" w:rsidR="009E037B" w:rsidRPr="00935691" w:rsidRDefault="009E037B" w:rsidP="008B72B9">
      <w:pPr>
        <w:shd w:val="clear" w:color="auto" w:fill="FFFFFF"/>
        <w:spacing w:line="360" w:lineRule="auto"/>
        <w:ind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 w:rsidR="00656CBD">
        <w:rPr>
          <w:sz w:val="28"/>
          <w:szCs w:val="28"/>
          <w:lang w:val="en-US"/>
        </w:rPr>
        <w:t>xxxxxxxxxxxxxxxxxxxxxxxxxxxxxxxxxxxxxxxxxxxxxxxxxxxxxxxxxxxxxxxxxx</w:t>
      </w:r>
      <w:r>
        <w:rPr>
          <w:sz w:val="28"/>
          <w:szCs w:val="28"/>
          <w:lang w:val="en-US"/>
        </w:rPr>
        <w:t>xxxxxxxxxxxxxxxxxxxxxxxxxxxxxxxxxxxxxxxxxxxxxxxxxxxxxxxxxxxxxxxxxxx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xxxxxxxxxxxxxxxxxxxxxxxxxxxxxxxxxxxxxxxxxxxxxxxxxxxxxxxxxxxxxxxxxxxx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xxxxxxxxxxxxxxxxxxx</w:t>
      </w:r>
      <w:r w:rsidRPr="00935691">
        <w:rPr>
          <w:sz w:val="28"/>
          <w:szCs w:val="28"/>
          <w:lang w:val="en-US"/>
        </w:rPr>
        <w:t xml:space="preserve">. </w:t>
      </w:r>
    </w:p>
    <w:p w14:paraId="06F09DB3" w14:textId="77777777" w:rsidR="00D32F15" w:rsidRPr="00935691" w:rsidRDefault="00D32F15" w:rsidP="008B72B9">
      <w:pPr>
        <w:shd w:val="clear" w:color="auto" w:fill="FFFFFF"/>
        <w:spacing w:line="360" w:lineRule="auto"/>
        <w:ind w:right="7" w:firstLine="851"/>
        <w:rPr>
          <w:sz w:val="28"/>
          <w:szCs w:val="28"/>
          <w:lang w:val="en-US"/>
        </w:rPr>
      </w:pPr>
    </w:p>
    <w:p w14:paraId="39E481F1" w14:textId="77777777" w:rsidR="009B1C1E" w:rsidRPr="00935691" w:rsidRDefault="001834A3" w:rsidP="008B72B9">
      <w:pPr>
        <w:spacing w:line="360" w:lineRule="auto"/>
        <w:ind w:firstLine="851"/>
        <w:rPr>
          <w:b/>
          <w:sz w:val="28"/>
          <w:szCs w:val="28"/>
          <w:lang w:val="en-US"/>
        </w:rPr>
      </w:pPr>
      <w:r w:rsidRPr="00781FF5">
        <w:rPr>
          <w:b/>
          <w:sz w:val="28"/>
          <w:szCs w:val="28"/>
        </w:rPr>
        <w:t>Выводы</w:t>
      </w:r>
    </w:p>
    <w:p w14:paraId="0C563556" w14:textId="18D975EA" w:rsidR="009E037B" w:rsidRPr="00935691" w:rsidRDefault="009E037B" w:rsidP="008B72B9">
      <w:pPr>
        <w:shd w:val="clear" w:color="auto" w:fill="FFFFFF"/>
        <w:spacing w:line="360" w:lineRule="auto"/>
        <w:ind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xxxxxxxxxxxxxxxxxxxxxxxxxxxxxxxxxxxxxxxxxxxxxxxxxxxxxxxxxxxxxxxxxxx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xxxxxxxxxxxxxxxxxxxxxxxxxxxxxxxxxxxxxxxxxxxxxxxxxxxxxxxxxxxxxxxxxxxx</w:t>
      </w:r>
      <w:r w:rsidRPr="009356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xxxxxxxxxxxxxxxxxxx</w:t>
      </w:r>
      <w:r w:rsidRPr="00935691">
        <w:rPr>
          <w:sz w:val="28"/>
          <w:szCs w:val="28"/>
          <w:lang w:val="en-US"/>
        </w:rPr>
        <w:t xml:space="preserve">. </w:t>
      </w:r>
    </w:p>
    <w:p w14:paraId="25C302AF" w14:textId="77777777" w:rsidR="005B3400" w:rsidRPr="00935691" w:rsidRDefault="005B3400" w:rsidP="008B72B9">
      <w:pPr>
        <w:pStyle w:val="a3"/>
        <w:spacing w:line="360" w:lineRule="auto"/>
        <w:ind w:left="0" w:firstLine="851"/>
        <w:rPr>
          <w:sz w:val="28"/>
          <w:szCs w:val="28"/>
          <w:lang w:val="en-US"/>
        </w:rPr>
      </w:pPr>
    </w:p>
    <w:p w14:paraId="454AC77E" w14:textId="77777777" w:rsidR="00C57181" w:rsidRPr="004551C3" w:rsidRDefault="00466D7D" w:rsidP="00935691">
      <w:pPr>
        <w:pStyle w:val="a3"/>
        <w:ind w:left="0"/>
        <w:jc w:val="center"/>
        <w:rPr>
          <w:b/>
          <w:sz w:val="28"/>
          <w:szCs w:val="28"/>
          <w:lang w:val="en-US"/>
        </w:rPr>
      </w:pPr>
      <w:r w:rsidRPr="00466D7D">
        <w:rPr>
          <w:b/>
          <w:sz w:val="28"/>
          <w:szCs w:val="28"/>
        </w:rPr>
        <w:t>Список</w:t>
      </w:r>
      <w:r w:rsidRPr="004551C3">
        <w:rPr>
          <w:b/>
          <w:sz w:val="28"/>
          <w:szCs w:val="28"/>
          <w:lang w:val="en-US"/>
        </w:rPr>
        <w:t xml:space="preserve"> </w:t>
      </w:r>
      <w:r w:rsidRPr="00466D7D">
        <w:rPr>
          <w:b/>
          <w:sz w:val="28"/>
          <w:szCs w:val="28"/>
        </w:rPr>
        <w:t>литературы</w:t>
      </w:r>
    </w:p>
    <w:p w14:paraId="4700AF0F" w14:textId="77777777" w:rsidR="00935691" w:rsidRDefault="000E0308" w:rsidP="00935691">
      <w:pPr>
        <w:pStyle w:val="a3"/>
        <w:ind w:left="0"/>
        <w:jc w:val="center"/>
        <w:rPr>
          <w:b/>
        </w:rPr>
      </w:pPr>
      <w:r>
        <w:rPr>
          <w:b/>
        </w:rPr>
        <w:t>(</w:t>
      </w:r>
      <w:r w:rsidRPr="00660791">
        <w:rPr>
          <w:b/>
        </w:rPr>
        <w:t xml:space="preserve">минимум 20 источников, из них 50 % - на иностранные источники. </w:t>
      </w:r>
    </w:p>
    <w:p w14:paraId="0179085E" w14:textId="5B9C5213" w:rsidR="00935691" w:rsidRDefault="000E0308" w:rsidP="00935691">
      <w:pPr>
        <w:pStyle w:val="a3"/>
        <w:ind w:left="0"/>
        <w:jc w:val="center"/>
        <w:rPr>
          <w:b/>
        </w:rPr>
      </w:pPr>
      <w:r w:rsidRPr="00660791">
        <w:rPr>
          <w:b/>
        </w:rPr>
        <w:t>Самоцитирование допускается  максимум 20 % (на работы</w:t>
      </w:r>
      <w:r w:rsidR="00653BE1">
        <w:rPr>
          <w:b/>
        </w:rPr>
        <w:t xml:space="preserve"> всех соавторов</w:t>
      </w:r>
      <w:r w:rsidRPr="00660791">
        <w:rPr>
          <w:b/>
        </w:rPr>
        <w:t xml:space="preserve">). </w:t>
      </w:r>
    </w:p>
    <w:p w14:paraId="308C686B" w14:textId="1B42A125" w:rsidR="000E0308" w:rsidRDefault="000E0308" w:rsidP="00935691">
      <w:pPr>
        <w:pStyle w:val="a3"/>
        <w:ind w:left="0"/>
        <w:jc w:val="center"/>
        <w:rPr>
          <w:b/>
        </w:rPr>
      </w:pPr>
      <w:r w:rsidRPr="00660791">
        <w:rPr>
          <w:b/>
        </w:rPr>
        <w:t>Обязательны ссылки на работы, изданные после 2000 г.</w:t>
      </w:r>
      <w:r>
        <w:rPr>
          <w:b/>
        </w:rPr>
        <w:t>)</w:t>
      </w:r>
    </w:p>
    <w:p w14:paraId="2562437D" w14:textId="77777777" w:rsidR="00E702E9" w:rsidRDefault="00E702E9" w:rsidP="00935691">
      <w:pPr>
        <w:pStyle w:val="a3"/>
        <w:ind w:left="0"/>
        <w:jc w:val="center"/>
        <w:rPr>
          <w:b/>
        </w:rPr>
      </w:pPr>
    </w:p>
    <w:p w14:paraId="621D2D99" w14:textId="77777777" w:rsidR="001772CA" w:rsidRPr="00656CBD" w:rsidRDefault="001772CA" w:rsidP="001772CA">
      <w:pPr>
        <w:autoSpaceDE w:val="0"/>
        <w:autoSpaceDN w:val="0"/>
        <w:adjustRightInd w:val="0"/>
        <w:spacing w:line="241" w:lineRule="atLeast"/>
        <w:jc w:val="both"/>
      </w:pPr>
      <w:r w:rsidRPr="00656CBD">
        <w:t>Библиографический список статьи должен соответствовать требованиям ГОСТ 7.1-2003.</w:t>
      </w:r>
    </w:p>
    <w:p w14:paraId="7B8AEE89" w14:textId="77777777" w:rsidR="001772CA" w:rsidRPr="00656CBD" w:rsidRDefault="001772CA" w:rsidP="001772CA">
      <w:pPr>
        <w:autoSpaceDE w:val="0"/>
        <w:autoSpaceDN w:val="0"/>
        <w:adjustRightInd w:val="0"/>
        <w:spacing w:line="241" w:lineRule="atLeast"/>
        <w:jc w:val="both"/>
      </w:pPr>
      <w:r w:rsidRPr="00656CBD">
        <w:t>Номер литературной ссылки дается в квадратных скобках в соответствующем месте текста.</w:t>
      </w:r>
    </w:p>
    <w:p w14:paraId="337B6F08" w14:textId="3C22F167" w:rsidR="001772CA" w:rsidRPr="00656CBD" w:rsidRDefault="001772CA" w:rsidP="001772CA">
      <w:pPr>
        <w:autoSpaceDE w:val="0"/>
        <w:autoSpaceDN w:val="0"/>
        <w:adjustRightInd w:val="0"/>
        <w:spacing w:line="241" w:lineRule="atLeast"/>
        <w:jc w:val="both"/>
      </w:pPr>
      <w:r w:rsidRPr="00656CBD">
        <w:t>В библиографии необходимо указать следующие сведения:</w:t>
      </w:r>
    </w:p>
    <w:p w14:paraId="215F4E24" w14:textId="6C3AEFF6" w:rsidR="001772CA" w:rsidRPr="00656CBD" w:rsidRDefault="001772CA" w:rsidP="001772CA">
      <w:pPr>
        <w:autoSpaceDE w:val="0"/>
        <w:autoSpaceDN w:val="0"/>
        <w:adjustRightInd w:val="0"/>
        <w:spacing w:line="241" w:lineRule="atLeast"/>
        <w:jc w:val="both"/>
      </w:pPr>
      <w:r w:rsidRPr="00656CBD">
        <w:t>– при ссылке на журнальную статью – фамили</w:t>
      </w:r>
      <w:r w:rsidR="00177E6A" w:rsidRPr="00656CBD">
        <w:t>и</w:t>
      </w:r>
      <w:r w:rsidRPr="00656CBD">
        <w:t xml:space="preserve"> и инициалы всех авторов, полное название статьи, полное название журнала, год издания, том, номер, страницы начала и конца статьи, DOI;</w:t>
      </w:r>
    </w:p>
    <w:p w14:paraId="60457273" w14:textId="2C8DD36A" w:rsidR="001772CA" w:rsidRPr="00656CBD" w:rsidRDefault="001772CA" w:rsidP="001772CA">
      <w:pPr>
        <w:autoSpaceDE w:val="0"/>
        <w:autoSpaceDN w:val="0"/>
        <w:adjustRightInd w:val="0"/>
        <w:spacing w:line="241" w:lineRule="atLeast"/>
        <w:jc w:val="both"/>
      </w:pPr>
      <w:r w:rsidRPr="00656CBD">
        <w:t>– при ссылке на книгу – фамили</w:t>
      </w:r>
      <w:r w:rsidR="00177E6A" w:rsidRPr="00656CBD">
        <w:t>и</w:t>
      </w:r>
      <w:r w:rsidRPr="00656CBD">
        <w:t xml:space="preserve"> и инициалы всех авторов, название книги, место издания, изд</w:t>
      </w:r>
      <w:r w:rsidRPr="00656CBD">
        <w:t>а</w:t>
      </w:r>
      <w:r w:rsidRPr="00656CBD">
        <w:t>тельство (для иностранного источника достаточно указать город), год издания, общее число страниц в книге;</w:t>
      </w:r>
    </w:p>
    <w:p w14:paraId="63448888" w14:textId="530D5C1A" w:rsidR="001772CA" w:rsidRPr="00656CBD" w:rsidRDefault="001772CA" w:rsidP="001772CA">
      <w:pPr>
        <w:autoSpaceDE w:val="0"/>
        <w:autoSpaceDN w:val="0"/>
        <w:adjustRightInd w:val="0"/>
        <w:spacing w:line="241" w:lineRule="atLeast"/>
        <w:jc w:val="both"/>
      </w:pPr>
      <w:r w:rsidRPr="00656CBD">
        <w:t>– при ссылке на статью в сборнике – фамили</w:t>
      </w:r>
      <w:r w:rsidR="00177E6A" w:rsidRPr="00656CBD">
        <w:t>и</w:t>
      </w:r>
      <w:r w:rsidRPr="00656CBD">
        <w:t xml:space="preserve"> и инициалы всех авторов, название статьи в сборнике, полное название сборника, номер выпуска (или тома), место издания, издател</w:t>
      </w:r>
      <w:r w:rsidRPr="00656CBD">
        <w:t>ь</w:t>
      </w:r>
      <w:r w:rsidRPr="00656CBD">
        <w:t>ство (или изда</w:t>
      </w:r>
      <w:r w:rsidRPr="00656CBD">
        <w:t>ю</w:t>
      </w:r>
      <w:r w:rsidRPr="00656CBD">
        <w:t>щая организация), год издания, страницы начала и конца статьи;</w:t>
      </w:r>
    </w:p>
    <w:p w14:paraId="5736B2AE" w14:textId="76152F4D" w:rsidR="001772CA" w:rsidRPr="00656CBD" w:rsidRDefault="001772CA" w:rsidP="001772CA">
      <w:pPr>
        <w:autoSpaceDE w:val="0"/>
        <w:autoSpaceDN w:val="0"/>
        <w:adjustRightInd w:val="0"/>
        <w:spacing w:line="241" w:lineRule="atLeast"/>
        <w:jc w:val="both"/>
      </w:pPr>
      <w:r w:rsidRPr="00656CBD">
        <w:t>– для интернет-ссылок – название ресурса и публикации</w:t>
      </w:r>
      <w:r w:rsidR="00E702E9" w:rsidRPr="00656CBD">
        <w:t>, дата обращения</w:t>
      </w:r>
      <w:r w:rsidRPr="00656CBD">
        <w:t>.</w:t>
      </w:r>
    </w:p>
    <w:p w14:paraId="662CC39F" w14:textId="77777777" w:rsidR="00935691" w:rsidRDefault="00935691" w:rsidP="00935691">
      <w:pPr>
        <w:pStyle w:val="a3"/>
        <w:ind w:left="0"/>
        <w:jc w:val="center"/>
        <w:rPr>
          <w:b/>
          <w:lang w:val="en-US"/>
        </w:rPr>
      </w:pPr>
    </w:p>
    <w:p w14:paraId="3E165546" w14:textId="77777777" w:rsidR="00177E6A" w:rsidRPr="00177E6A" w:rsidRDefault="00177E6A" w:rsidP="00935691">
      <w:pPr>
        <w:pStyle w:val="a3"/>
        <w:ind w:left="0"/>
        <w:jc w:val="center"/>
        <w:rPr>
          <w:b/>
          <w:lang w:val="en-US"/>
        </w:rPr>
      </w:pPr>
    </w:p>
    <w:p w14:paraId="77923E72" w14:textId="062800FA" w:rsidR="006B6493" w:rsidRDefault="006B6493" w:rsidP="006B6493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 w:rsidRPr="006B6493">
        <w:rPr>
          <w:b/>
          <w:sz w:val="28"/>
          <w:szCs w:val="28"/>
        </w:rPr>
        <w:lastRenderedPageBreak/>
        <w:t>Примеры оформления</w:t>
      </w:r>
    </w:p>
    <w:p w14:paraId="45437862" w14:textId="74CED6E0" w:rsidR="00177E6A" w:rsidRPr="00C461A8" w:rsidRDefault="00177E6A" w:rsidP="00177E6A">
      <w:pPr>
        <w:spacing w:line="360" w:lineRule="auto"/>
        <w:jc w:val="center"/>
        <w:rPr>
          <w:b/>
          <w:sz w:val="28"/>
          <w:szCs w:val="28"/>
        </w:rPr>
      </w:pPr>
      <w:r w:rsidRPr="00237A13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/ </w:t>
      </w:r>
      <w:r w:rsidRPr="00C461A8">
        <w:rPr>
          <w:b/>
          <w:sz w:val="28"/>
          <w:szCs w:val="28"/>
          <w:lang w:val="en-US"/>
        </w:rPr>
        <w:t>R</w:t>
      </w:r>
      <w:r w:rsidRPr="00C461A8">
        <w:rPr>
          <w:b/>
          <w:sz w:val="28"/>
          <w:szCs w:val="28"/>
          <w:lang w:val="en-US"/>
        </w:rPr>
        <w:t>eferences</w:t>
      </w:r>
    </w:p>
    <w:p w14:paraId="1DD4885C" w14:textId="59DB5EE2" w:rsidR="00236DC3" w:rsidRPr="00177E6A" w:rsidRDefault="00236DC3" w:rsidP="00177E6A">
      <w:pPr>
        <w:pStyle w:val="a3"/>
        <w:numPr>
          <w:ilvl w:val="0"/>
          <w:numId w:val="16"/>
        </w:numPr>
        <w:spacing w:line="360" w:lineRule="auto"/>
        <w:ind w:left="425" w:hanging="425"/>
        <w:rPr>
          <w:sz w:val="28"/>
          <w:szCs w:val="28"/>
        </w:rPr>
      </w:pPr>
      <w:bookmarkStart w:id="0" w:name="_Hlk98682199"/>
      <w:r w:rsidRPr="00177E6A">
        <w:rPr>
          <w:sz w:val="28"/>
          <w:szCs w:val="28"/>
        </w:rPr>
        <w:t>Иванов Ю.Ф., Громов В.Е., Попова Н.А. Структурно-фазовые состояния и механизмы упрочнения деформированной стали</w:t>
      </w:r>
      <w:r w:rsidR="00A25298" w:rsidRPr="00177E6A">
        <w:rPr>
          <w:sz w:val="28"/>
          <w:szCs w:val="28"/>
        </w:rPr>
        <w:t xml:space="preserve">. </w:t>
      </w:r>
      <w:r w:rsidRPr="00177E6A">
        <w:rPr>
          <w:sz w:val="28"/>
          <w:szCs w:val="28"/>
        </w:rPr>
        <w:t xml:space="preserve">Новокузнецк: </w:t>
      </w:r>
      <w:r w:rsidR="00A25298" w:rsidRPr="00177E6A">
        <w:rPr>
          <w:sz w:val="28"/>
          <w:szCs w:val="28"/>
        </w:rPr>
        <w:t>Полигр</w:t>
      </w:r>
      <w:r w:rsidR="00A25298" w:rsidRPr="00177E6A">
        <w:rPr>
          <w:sz w:val="28"/>
          <w:szCs w:val="28"/>
        </w:rPr>
        <w:t>а</w:t>
      </w:r>
      <w:r w:rsidR="00A25298" w:rsidRPr="00177E6A">
        <w:rPr>
          <w:sz w:val="28"/>
          <w:szCs w:val="28"/>
        </w:rPr>
        <w:t>фист</w:t>
      </w:r>
      <w:r w:rsidR="00177E6A" w:rsidRPr="00177E6A">
        <w:rPr>
          <w:sz w:val="28"/>
          <w:szCs w:val="28"/>
        </w:rPr>
        <w:t>;</w:t>
      </w:r>
      <w:r w:rsidRPr="00177E6A">
        <w:rPr>
          <w:sz w:val="28"/>
          <w:szCs w:val="28"/>
        </w:rPr>
        <w:t xml:space="preserve"> 2016</w:t>
      </w:r>
      <w:r w:rsidR="00177E6A" w:rsidRPr="00177E6A">
        <w:rPr>
          <w:sz w:val="28"/>
          <w:szCs w:val="28"/>
        </w:rPr>
        <w:t>:</w:t>
      </w:r>
      <w:r w:rsidR="00A25298" w:rsidRPr="00177E6A">
        <w:rPr>
          <w:sz w:val="28"/>
          <w:szCs w:val="28"/>
        </w:rPr>
        <w:t>510.</w:t>
      </w:r>
    </w:p>
    <w:p w14:paraId="352C085D" w14:textId="7553A20B" w:rsidR="00177E6A" w:rsidRPr="00177E6A" w:rsidRDefault="00177E6A" w:rsidP="00177E6A">
      <w:pPr>
        <w:spacing w:line="360" w:lineRule="auto"/>
        <w:ind w:left="425" w:firstLine="1"/>
        <w:rPr>
          <w:sz w:val="28"/>
          <w:szCs w:val="28"/>
          <w:lang w:val="en-US"/>
        </w:rPr>
      </w:pPr>
      <w:r w:rsidRPr="00177E6A">
        <w:rPr>
          <w:sz w:val="28"/>
          <w:szCs w:val="28"/>
          <w:lang w:val="en-US"/>
        </w:rPr>
        <w:t xml:space="preserve">Ivanov Yu.F., Gromov V.E., Popova N.A. </w:t>
      </w:r>
      <w:r w:rsidRPr="00177E6A">
        <w:rPr>
          <w:i/>
          <w:iCs/>
          <w:sz w:val="28"/>
          <w:szCs w:val="28"/>
          <w:lang w:val="en-US"/>
        </w:rPr>
        <w:t>Structural-phase states and mech</w:t>
      </w:r>
      <w:r w:rsidRPr="00177E6A">
        <w:rPr>
          <w:i/>
          <w:iCs/>
          <w:sz w:val="28"/>
          <w:szCs w:val="28"/>
          <w:lang w:val="en-US"/>
        </w:rPr>
        <w:t>a</w:t>
      </w:r>
      <w:r w:rsidRPr="00177E6A">
        <w:rPr>
          <w:i/>
          <w:iCs/>
          <w:sz w:val="28"/>
          <w:szCs w:val="28"/>
          <w:lang w:val="en-US"/>
        </w:rPr>
        <w:t>nisms of hardening of deformed steel</w:t>
      </w:r>
      <w:r w:rsidRPr="00177E6A">
        <w:rPr>
          <w:sz w:val="28"/>
          <w:szCs w:val="28"/>
          <w:lang w:val="en-US"/>
        </w:rPr>
        <w:t>. Novokuznetsk: Poligrafist</w:t>
      </w:r>
      <w:r w:rsidRPr="00177E6A">
        <w:rPr>
          <w:sz w:val="28"/>
          <w:szCs w:val="28"/>
        </w:rPr>
        <w:t>;</w:t>
      </w:r>
      <w:r w:rsidRPr="00177E6A">
        <w:rPr>
          <w:sz w:val="28"/>
          <w:szCs w:val="28"/>
          <w:lang w:val="en-US"/>
        </w:rPr>
        <w:t xml:space="preserve"> 2016</w:t>
      </w:r>
      <w:r w:rsidRPr="00177E6A">
        <w:rPr>
          <w:sz w:val="28"/>
          <w:szCs w:val="28"/>
        </w:rPr>
        <w:t>:</w:t>
      </w:r>
      <w:r w:rsidRPr="00177E6A">
        <w:rPr>
          <w:sz w:val="28"/>
          <w:szCs w:val="28"/>
          <w:lang w:val="en-US"/>
        </w:rPr>
        <w:t>510. (In Russ.).</w:t>
      </w:r>
    </w:p>
    <w:p w14:paraId="7D7FF946" w14:textId="39302F44" w:rsidR="00236DC3" w:rsidRPr="00177E6A" w:rsidRDefault="00236DC3" w:rsidP="00177E6A">
      <w:pPr>
        <w:pStyle w:val="a3"/>
        <w:numPr>
          <w:ilvl w:val="0"/>
          <w:numId w:val="16"/>
        </w:numPr>
        <w:spacing w:line="360" w:lineRule="auto"/>
        <w:ind w:left="425" w:hanging="425"/>
        <w:rPr>
          <w:sz w:val="28"/>
          <w:szCs w:val="28"/>
          <w:lang w:val="en-US"/>
        </w:rPr>
      </w:pPr>
      <w:r w:rsidRPr="00177E6A">
        <w:rPr>
          <w:sz w:val="28"/>
          <w:szCs w:val="28"/>
          <w:lang w:val="en-US"/>
        </w:rPr>
        <w:t>Harjo S., Kawasaki T., Tomota Y., Gong W., Aizawa K., Tichy G., Shi Z., U</w:t>
      </w:r>
      <w:r w:rsidRPr="00177E6A">
        <w:rPr>
          <w:sz w:val="28"/>
          <w:szCs w:val="28"/>
          <w:lang w:val="en-US"/>
        </w:rPr>
        <w:t>n</w:t>
      </w:r>
      <w:r w:rsidRPr="00177E6A">
        <w:rPr>
          <w:sz w:val="28"/>
          <w:szCs w:val="28"/>
          <w:lang w:val="en-US"/>
        </w:rPr>
        <w:t xml:space="preserve">gár T. Work </w:t>
      </w:r>
      <w:r w:rsidR="00177E6A" w:rsidRPr="00177E6A">
        <w:rPr>
          <w:sz w:val="28"/>
          <w:szCs w:val="28"/>
          <w:lang w:val="en-US"/>
        </w:rPr>
        <w:t>hardening, dislocation structure, and load partitioning in lath ma</w:t>
      </w:r>
      <w:r w:rsidR="00177E6A" w:rsidRPr="00177E6A">
        <w:rPr>
          <w:sz w:val="28"/>
          <w:szCs w:val="28"/>
          <w:lang w:val="en-US"/>
        </w:rPr>
        <w:t>r</w:t>
      </w:r>
      <w:r w:rsidR="00177E6A" w:rsidRPr="00177E6A">
        <w:rPr>
          <w:sz w:val="28"/>
          <w:szCs w:val="28"/>
          <w:lang w:val="en-US"/>
        </w:rPr>
        <w:t>tensite determine</w:t>
      </w:r>
      <w:r w:rsidRPr="00177E6A">
        <w:rPr>
          <w:sz w:val="28"/>
          <w:szCs w:val="28"/>
          <w:lang w:val="en-US"/>
        </w:rPr>
        <w:t xml:space="preserve">d by </w:t>
      </w:r>
      <w:r w:rsidRPr="00177E6A">
        <w:rPr>
          <w:i/>
          <w:iCs/>
          <w:sz w:val="28"/>
          <w:szCs w:val="28"/>
          <w:lang w:val="en-US"/>
        </w:rPr>
        <w:t>in situ</w:t>
      </w:r>
      <w:r w:rsidRPr="00177E6A">
        <w:rPr>
          <w:sz w:val="28"/>
          <w:szCs w:val="28"/>
          <w:lang w:val="en-US"/>
        </w:rPr>
        <w:t xml:space="preserve"> neutron diffraction line profile analysis</w:t>
      </w:r>
      <w:r w:rsidR="00177E6A" w:rsidRPr="00177E6A">
        <w:rPr>
          <w:sz w:val="28"/>
          <w:szCs w:val="28"/>
          <w:lang w:val="en-US"/>
        </w:rPr>
        <w:t xml:space="preserve">. </w:t>
      </w:r>
      <w:r w:rsidRPr="00177E6A">
        <w:rPr>
          <w:i/>
          <w:sz w:val="28"/>
          <w:szCs w:val="28"/>
          <w:lang w:val="en-US"/>
        </w:rPr>
        <w:t>Metallu</w:t>
      </w:r>
      <w:r w:rsidRPr="00177E6A">
        <w:rPr>
          <w:i/>
          <w:sz w:val="28"/>
          <w:szCs w:val="28"/>
          <w:lang w:val="en-US"/>
        </w:rPr>
        <w:t>r</w:t>
      </w:r>
      <w:r w:rsidRPr="00177E6A">
        <w:rPr>
          <w:i/>
          <w:sz w:val="28"/>
          <w:szCs w:val="28"/>
          <w:lang w:val="en-US"/>
        </w:rPr>
        <w:t>gical and Materials Transactions A</w:t>
      </w:r>
      <w:r w:rsidRPr="00177E6A">
        <w:rPr>
          <w:sz w:val="28"/>
          <w:szCs w:val="28"/>
          <w:lang w:val="en-US"/>
        </w:rPr>
        <w:t>. 2017</w:t>
      </w:r>
      <w:r w:rsidR="00177E6A" w:rsidRPr="00177E6A">
        <w:rPr>
          <w:sz w:val="28"/>
          <w:szCs w:val="28"/>
          <w:lang w:val="en-US"/>
        </w:rPr>
        <w:t>;</w:t>
      </w:r>
      <w:r w:rsidRPr="00177E6A">
        <w:rPr>
          <w:sz w:val="28"/>
          <w:szCs w:val="28"/>
          <w:lang w:val="en-US"/>
        </w:rPr>
        <w:t>48</w:t>
      </w:r>
      <w:r w:rsidR="00177E6A" w:rsidRPr="00177E6A">
        <w:rPr>
          <w:sz w:val="28"/>
          <w:szCs w:val="28"/>
          <w:lang w:val="en-US"/>
        </w:rPr>
        <w:t>(</w:t>
      </w:r>
      <w:r w:rsidRPr="00177E6A">
        <w:rPr>
          <w:sz w:val="28"/>
          <w:szCs w:val="28"/>
          <w:lang w:val="en-US"/>
        </w:rPr>
        <w:t>9</w:t>
      </w:r>
      <w:r w:rsidR="00177E6A" w:rsidRPr="00177E6A">
        <w:rPr>
          <w:sz w:val="28"/>
          <w:szCs w:val="28"/>
          <w:lang w:val="en-US"/>
        </w:rPr>
        <w:t>):</w:t>
      </w:r>
      <w:r w:rsidRPr="00177E6A">
        <w:rPr>
          <w:sz w:val="28"/>
          <w:szCs w:val="28"/>
          <w:lang w:val="en-US"/>
        </w:rPr>
        <w:t>4080</w:t>
      </w:r>
      <w:r w:rsidR="00D608F9" w:rsidRPr="00177E6A">
        <w:rPr>
          <w:sz w:val="28"/>
          <w:szCs w:val="28"/>
          <w:lang w:val="en-US"/>
        </w:rPr>
        <w:t>–</w:t>
      </w:r>
      <w:r w:rsidRPr="00177E6A">
        <w:rPr>
          <w:sz w:val="28"/>
          <w:szCs w:val="28"/>
          <w:lang w:val="en-US"/>
        </w:rPr>
        <w:t>4092.</w:t>
      </w:r>
      <w:r w:rsidR="00A25298" w:rsidRPr="00177E6A">
        <w:rPr>
          <w:sz w:val="28"/>
          <w:szCs w:val="28"/>
          <w:lang w:val="en-US"/>
        </w:rPr>
        <w:t xml:space="preserve"> </w:t>
      </w:r>
      <w:r w:rsidR="00A25298" w:rsidRPr="00177E6A">
        <w:rPr>
          <w:rStyle w:val="layoutlayoutsizemlayouttype2panelayoutvertical-fitlayoutborderedlayoutletter"/>
          <w:i/>
          <w:sz w:val="28"/>
          <w:szCs w:val="28"/>
          <w:lang w:val="en-US"/>
        </w:rPr>
        <w:t>https://doi.org/</w:t>
      </w:r>
      <w:r w:rsidR="00A25298" w:rsidRPr="00177E6A">
        <w:rPr>
          <w:i/>
          <w:iCs/>
          <w:sz w:val="28"/>
          <w:szCs w:val="28"/>
          <w:lang w:val="en-US"/>
        </w:rPr>
        <w:t>10.1007/s11661-017-4172-0</w:t>
      </w:r>
    </w:p>
    <w:bookmarkEnd w:id="0"/>
    <w:p w14:paraId="25EB4762" w14:textId="3AA66C6B" w:rsidR="000F6BEA" w:rsidRPr="00177E6A" w:rsidRDefault="006B6493" w:rsidP="00177E6A">
      <w:pPr>
        <w:pStyle w:val="10"/>
        <w:numPr>
          <w:ilvl w:val="0"/>
          <w:numId w:val="16"/>
        </w:numPr>
        <w:spacing w:after="0" w:line="360" w:lineRule="auto"/>
        <w:ind w:left="425" w:hanging="425"/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177E6A">
        <w:rPr>
          <w:rFonts w:ascii="Times New Roman" w:hAnsi="Times New Roman"/>
          <w:sz w:val="28"/>
          <w:szCs w:val="28"/>
        </w:rPr>
        <w:t>Сурикова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Н</w:t>
      </w:r>
      <w:r w:rsidRPr="00177E6A">
        <w:rPr>
          <w:rFonts w:ascii="Times New Roman" w:hAnsi="Times New Roman"/>
          <w:sz w:val="28"/>
          <w:szCs w:val="28"/>
          <w:lang w:val="en-US"/>
        </w:rPr>
        <w:t>.</w:t>
      </w:r>
      <w:r w:rsidRPr="00177E6A">
        <w:rPr>
          <w:rFonts w:ascii="Times New Roman" w:hAnsi="Times New Roman"/>
          <w:sz w:val="28"/>
          <w:szCs w:val="28"/>
        </w:rPr>
        <w:t>С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177E6A">
        <w:rPr>
          <w:rFonts w:ascii="Times New Roman" w:hAnsi="Times New Roman"/>
          <w:sz w:val="28"/>
          <w:szCs w:val="28"/>
        </w:rPr>
        <w:t>Власов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И</w:t>
      </w:r>
      <w:r w:rsidRPr="00177E6A">
        <w:rPr>
          <w:rFonts w:ascii="Times New Roman" w:hAnsi="Times New Roman"/>
          <w:sz w:val="28"/>
          <w:szCs w:val="28"/>
          <w:lang w:val="en-US"/>
        </w:rPr>
        <w:t>.</w:t>
      </w:r>
      <w:r w:rsidRPr="00177E6A">
        <w:rPr>
          <w:rFonts w:ascii="Times New Roman" w:hAnsi="Times New Roman"/>
          <w:sz w:val="28"/>
          <w:szCs w:val="28"/>
        </w:rPr>
        <w:t>В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177E6A">
        <w:rPr>
          <w:rFonts w:ascii="Times New Roman" w:hAnsi="Times New Roman"/>
          <w:sz w:val="28"/>
          <w:szCs w:val="28"/>
        </w:rPr>
        <w:t>Деревягина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Л</w:t>
      </w:r>
      <w:r w:rsidRPr="00177E6A">
        <w:rPr>
          <w:rFonts w:ascii="Times New Roman" w:hAnsi="Times New Roman"/>
          <w:sz w:val="28"/>
          <w:szCs w:val="28"/>
          <w:lang w:val="en-US"/>
        </w:rPr>
        <w:t>.</w:t>
      </w:r>
      <w:r w:rsidRPr="00177E6A">
        <w:rPr>
          <w:rFonts w:ascii="Times New Roman" w:hAnsi="Times New Roman"/>
          <w:sz w:val="28"/>
          <w:szCs w:val="28"/>
        </w:rPr>
        <w:t>С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177E6A">
        <w:rPr>
          <w:rFonts w:ascii="Times New Roman" w:hAnsi="Times New Roman"/>
          <w:sz w:val="28"/>
          <w:szCs w:val="28"/>
        </w:rPr>
        <w:t>Гордиенко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А</w:t>
      </w:r>
      <w:r w:rsidRPr="00177E6A">
        <w:rPr>
          <w:rFonts w:ascii="Times New Roman" w:hAnsi="Times New Roman"/>
          <w:sz w:val="28"/>
          <w:szCs w:val="28"/>
          <w:lang w:val="en-US"/>
        </w:rPr>
        <w:t>.</w:t>
      </w:r>
      <w:r w:rsidRPr="00177E6A">
        <w:rPr>
          <w:rFonts w:ascii="Times New Roman" w:hAnsi="Times New Roman"/>
          <w:sz w:val="28"/>
          <w:szCs w:val="28"/>
        </w:rPr>
        <w:t>И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177E6A">
        <w:rPr>
          <w:rFonts w:ascii="Times New Roman" w:hAnsi="Times New Roman"/>
          <w:sz w:val="28"/>
          <w:szCs w:val="28"/>
        </w:rPr>
        <w:t>Наркевич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Н</w:t>
      </w:r>
      <w:r w:rsidRPr="00177E6A">
        <w:rPr>
          <w:rFonts w:ascii="Times New Roman" w:hAnsi="Times New Roman"/>
          <w:sz w:val="28"/>
          <w:szCs w:val="28"/>
          <w:lang w:val="en-US"/>
        </w:rPr>
        <w:t>.</w:t>
      </w:r>
      <w:r w:rsidRPr="00177E6A">
        <w:rPr>
          <w:rFonts w:ascii="Times New Roman" w:hAnsi="Times New Roman"/>
          <w:sz w:val="28"/>
          <w:szCs w:val="28"/>
        </w:rPr>
        <w:t>А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77E6A">
        <w:rPr>
          <w:rFonts w:ascii="Times New Roman" w:hAnsi="Times New Roman"/>
          <w:sz w:val="28"/>
          <w:szCs w:val="28"/>
        </w:rPr>
        <w:t>Влияние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режимов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поперечно</w:t>
      </w:r>
      <w:r w:rsidRPr="00177E6A">
        <w:rPr>
          <w:rFonts w:ascii="Times New Roman" w:hAnsi="Times New Roman"/>
          <w:sz w:val="28"/>
          <w:szCs w:val="28"/>
          <w:lang w:val="en-US"/>
        </w:rPr>
        <w:t>-</w:t>
      </w:r>
      <w:r w:rsidRPr="00177E6A">
        <w:rPr>
          <w:rFonts w:ascii="Times New Roman" w:hAnsi="Times New Roman"/>
          <w:sz w:val="28"/>
          <w:szCs w:val="28"/>
        </w:rPr>
        <w:t>винтовой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прокатки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>на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77E6A">
        <w:rPr>
          <w:rFonts w:ascii="Times New Roman" w:hAnsi="Times New Roman"/>
          <w:sz w:val="28"/>
          <w:szCs w:val="28"/>
        </w:rPr>
        <w:t xml:space="preserve">механические свойства и вязкость разрушения трубной стали. </w:t>
      </w:r>
      <w:hyperlink r:id="rId13" w:history="1">
        <w:r w:rsidRPr="00177E6A">
          <w:rPr>
            <w:rStyle w:val="a5"/>
            <w:rFonts w:ascii="Times New Roman" w:hAnsi="Times New Roman"/>
            <w:i/>
            <w:color w:val="auto"/>
            <w:sz w:val="28"/>
            <w:szCs w:val="28"/>
            <w:u w:val="none"/>
          </w:rPr>
          <w:t>Известия вузов. Черная металлургия</w:t>
        </w:r>
      </w:hyperlink>
      <w:r w:rsidRPr="00177E6A">
        <w:rPr>
          <w:rFonts w:ascii="Times New Roman" w:hAnsi="Times New Roman"/>
          <w:i/>
          <w:sz w:val="28"/>
          <w:szCs w:val="28"/>
        </w:rPr>
        <w:t>.</w:t>
      </w:r>
      <w:r w:rsidRPr="00177E6A">
        <w:rPr>
          <w:rFonts w:ascii="Times New Roman" w:hAnsi="Times New Roman"/>
          <w:sz w:val="28"/>
          <w:szCs w:val="28"/>
        </w:rPr>
        <w:t xml:space="preserve"> </w:t>
      </w:r>
      <w:r w:rsidRPr="00177E6A">
        <w:rPr>
          <w:rFonts w:ascii="Times New Roman" w:hAnsi="Times New Roman"/>
          <w:sz w:val="28"/>
          <w:szCs w:val="28"/>
          <w:lang w:val="en-US"/>
        </w:rPr>
        <w:t>2021</w:t>
      </w:r>
      <w:r w:rsidR="00177E6A" w:rsidRPr="00177E6A">
        <w:rPr>
          <w:rFonts w:ascii="Times New Roman" w:hAnsi="Times New Roman"/>
          <w:sz w:val="28"/>
          <w:szCs w:val="28"/>
        </w:rPr>
        <w:t>;</w:t>
      </w:r>
      <w:r w:rsidRPr="00656CBD">
        <w:rPr>
          <w:rFonts w:ascii="Times New Roman" w:hAnsi="Times New Roman"/>
          <w:sz w:val="28"/>
          <w:szCs w:val="28"/>
          <w:lang w:val="en-US"/>
        </w:rPr>
        <w:t>64</w:t>
      </w:r>
      <w:r w:rsidR="00177E6A" w:rsidRPr="00656CBD">
        <w:rPr>
          <w:rFonts w:ascii="Times New Roman" w:hAnsi="Times New Roman"/>
          <w:sz w:val="28"/>
          <w:szCs w:val="28"/>
        </w:rPr>
        <w:t>(</w:t>
      </w:r>
      <w:hyperlink r:id="rId14" w:history="1">
        <w:r w:rsidR="00177E6A" w:rsidRPr="00656CBD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1</w:t>
        </w:r>
        <w:r w:rsidR="00177E6A" w:rsidRPr="00656CB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):</w:t>
        </w:r>
      </w:hyperlink>
      <w:r w:rsidRPr="00656CBD">
        <w:rPr>
          <w:rFonts w:ascii="Times New Roman" w:hAnsi="Times New Roman"/>
          <w:sz w:val="28"/>
          <w:szCs w:val="28"/>
          <w:lang w:val="en-US"/>
        </w:rPr>
        <w:t>28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–37. </w:t>
      </w:r>
      <w:hyperlink r:id="rId15" w:history="1">
        <w:r w:rsidRPr="00177E6A">
          <w:rPr>
            <w:rStyle w:val="a5"/>
            <w:rFonts w:ascii="Times New Roman" w:hAnsi="Times New Roman"/>
            <w:i/>
            <w:color w:val="auto"/>
            <w:sz w:val="28"/>
            <w:szCs w:val="28"/>
            <w:u w:val="none"/>
            <w:lang w:val="en-US"/>
          </w:rPr>
          <w:t>https://doi.org/10.17073/0368-0797-2021-1-28-37</w:t>
        </w:r>
      </w:hyperlink>
    </w:p>
    <w:p w14:paraId="2EFC2239" w14:textId="45CAC7C1" w:rsidR="00177E6A" w:rsidRPr="00177E6A" w:rsidRDefault="00177E6A" w:rsidP="00177E6A">
      <w:pPr>
        <w:pStyle w:val="10"/>
        <w:spacing w:after="0" w:line="360" w:lineRule="auto"/>
        <w:ind w:left="425" w:firstLine="1"/>
        <w:rPr>
          <w:rFonts w:ascii="Times New Roman" w:hAnsi="Times New Roman"/>
          <w:sz w:val="28"/>
          <w:szCs w:val="28"/>
          <w:lang w:val="en-US"/>
        </w:rPr>
      </w:pPr>
      <w:r w:rsidRPr="00177E6A">
        <w:rPr>
          <w:rFonts w:ascii="Times New Roman" w:hAnsi="Times New Roman"/>
          <w:sz w:val="28"/>
          <w:szCs w:val="28"/>
          <w:lang w:val="en-US"/>
        </w:rPr>
        <w:t xml:space="preserve">Surikova N.S., Vlasov I.V., Derevyagina L.S., Gordienko A.I., Narkevich N.A. Influence of cross-screw rolling modes on mechanical properties and fracture toughness of pipe steel. </w:t>
      </w:r>
      <w:r w:rsidRPr="00177E6A">
        <w:rPr>
          <w:rStyle w:val="af7"/>
          <w:rFonts w:ascii="Times New Roman" w:hAnsi="Times New Roman"/>
          <w:sz w:val="28"/>
          <w:szCs w:val="28"/>
          <w:lang w:val="en-US"/>
        </w:rPr>
        <w:t>Izvestiya. Ferrous Metallurgy</w:t>
      </w:r>
      <w:r w:rsidRPr="00177E6A">
        <w:rPr>
          <w:rFonts w:ascii="Times New Roman" w:hAnsi="Times New Roman"/>
          <w:sz w:val="28"/>
          <w:szCs w:val="28"/>
          <w:lang w:val="en-US"/>
        </w:rPr>
        <w:t>. 2021</w:t>
      </w:r>
      <w:r w:rsidRPr="00177E6A">
        <w:rPr>
          <w:rFonts w:ascii="Times New Roman" w:hAnsi="Times New Roman"/>
          <w:sz w:val="28"/>
          <w:szCs w:val="28"/>
        </w:rPr>
        <w:t>;</w:t>
      </w:r>
      <w:r w:rsidRPr="00177E6A">
        <w:rPr>
          <w:rFonts w:ascii="Times New Roman" w:hAnsi="Times New Roman"/>
          <w:sz w:val="28"/>
          <w:szCs w:val="28"/>
          <w:lang w:val="en-US"/>
        </w:rPr>
        <w:t>64</w:t>
      </w:r>
      <w:r w:rsidRPr="00177E6A">
        <w:rPr>
          <w:rFonts w:ascii="Times New Roman" w:hAnsi="Times New Roman"/>
          <w:sz w:val="28"/>
          <w:szCs w:val="28"/>
        </w:rPr>
        <w:t>(</w:t>
      </w:r>
      <w:r w:rsidRPr="00177E6A">
        <w:rPr>
          <w:rFonts w:ascii="Times New Roman" w:hAnsi="Times New Roman"/>
          <w:sz w:val="28"/>
          <w:szCs w:val="28"/>
          <w:lang w:val="en-US"/>
        </w:rPr>
        <w:t>1</w:t>
      </w:r>
      <w:r w:rsidRPr="00177E6A">
        <w:rPr>
          <w:rFonts w:ascii="Times New Roman" w:hAnsi="Times New Roman"/>
          <w:sz w:val="28"/>
          <w:szCs w:val="28"/>
        </w:rPr>
        <w:t>):</w:t>
      </w:r>
      <w:r w:rsidRPr="00177E6A">
        <w:rPr>
          <w:rFonts w:ascii="Times New Roman" w:hAnsi="Times New Roman"/>
          <w:sz w:val="28"/>
          <w:szCs w:val="28"/>
          <w:lang w:val="en-US"/>
        </w:rPr>
        <w:t xml:space="preserve">28–37. (In Russ.). </w:t>
      </w:r>
      <w:hyperlink r:id="rId16" w:history="1">
        <w:r w:rsidRPr="00177E6A">
          <w:rPr>
            <w:rStyle w:val="a5"/>
            <w:rFonts w:ascii="Times New Roman" w:hAnsi="Times New Roman"/>
            <w:i/>
            <w:color w:val="auto"/>
            <w:sz w:val="28"/>
            <w:szCs w:val="28"/>
            <w:u w:val="none"/>
            <w:lang w:val="en-US"/>
          </w:rPr>
          <w:t>https://doi.org/10.17073/0368-0797-2021-1-28-37</w:t>
        </w:r>
      </w:hyperlink>
    </w:p>
    <w:p w14:paraId="56AA50AA" w14:textId="368A660B" w:rsidR="00F243CE" w:rsidRPr="00177E6A" w:rsidRDefault="00F243CE" w:rsidP="00177E6A">
      <w:pPr>
        <w:pStyle w:val="af9"/>
        <w:numPr>
          <w:ilvl w:val="0"/>
          <w:numId w:val="16"/>
        </w:numPr>
        <w:spacing w:before="0" w:line="360" w:lineRule="auto"/>
        <w:ind w:left="425" w:hanging="425"/>
        <w:jc w:val="left"/>
        <w:rPr>
          <w:rFonts w:ascii="Times New Roman" w:hAnsi="Times New Roman"/>
          <w:sz w:val="28"/>
          <w:szCs w:val="28"/>
          <w:lang w:val="ru-RU"/>
        </w:rPr>
      </w:pPr>
      <w:r w:rsidRPr="00177E6A">
        <w:rPr>
          <w:rFonts w:ascii="Times New Roman" w:hAnsi="Times New Roman"/>
          <w:sz w:val="28"/>
          <w:szCs w:val="28"/>
          <w:lang w:val="ru-RU"/>
        </w:rPr>
        <w:t>Скударнова Н.В., Макаров Г.В., Свинцов М.М. Программная реализация модели тяжелосредного гидроциклона как компонента цифрового двойн</w:t>
      </w:r>
      <w:r w:rsidRPr="00177E6A">
        <w:rPr>
          <w:rFonts w:ascii="Times New Roman" w:hAnsi="Times New Roman"/>
          <w:sz w:val="28"/>
          <w:szCs w:val="28"/>
          <w:lang w:val="ru-RU"/>
        </w:rPr>
        <w:t>и</w:t>
      </w:r>
      <w:r w:rsidRPr="00177E6A">
        <w:rPr>
          <w:rFonts w:ascii="Times New Roman" w:hAnsi="Times New Roman"/>
          <w:sz w:val="28"/>
          <w:szCs w:val="28"/>
          <w:lang w:val="ru-RU"/>
        </w:rPr>
        <w:t xml:space="preserve">ка производства. В кн.: </w:t>
      </w:r>
      <w:r w:rsidRPr="00177E6A">
        <w:rPr>
          <w:rFonts w:ascii="Times New Roman" w:hAnsi="Times New Roman"/>
          <w:i/>
          <w:sz w:val="28"/>
          <w:szCs w:val="28"/>
          <w:lang w:val="ru-RU"/>
        </w:rPr>
        <w:t>Системы автоматизации в образовании, науке и производстве. AS’2021. Труды XII</w:t>
      </w:r>
      <w:r w:rsidRPr="00177E6A">
        <w:rPr>
          <w:rFonts w:ascii="Times New Roman" w:hAnsi="Times New Roman"/>
          <w:i/>
          <w:sz w:val="28"/>
          <w:szCs w:val="28"/>
        </w:rPr>
        <w:t>I</w:t>
      </w:r>
      <w:r w:rsidRPr="00177E6A">
        <w:rPr>
          <w:rFonts w:ascii="Times New Roman" w:hAnsi="Times New Roman"/>
          <w:i/>
          <w:sz w:val="28"/>
          <w:szCs w:val="28"/>
          <w:lang w:val="ru-RU"/>
        </w:rPr>
        <w:t xml:space="preserve"> Всероссийской научно-практической конференции (с международным участием). </w:t>
      </w:r>
      <w:r w:rsidRPr="00177E6A">
        <w:rPr>
          <w:rFonts w:ascii="Times New Roman" w:hAnsi="Times New Roman"/>
          <w:sz w:val="28"/>
          <w:szCs w:val="28"/>
          <w:lang w:val="ru-RU"/>
        </w:rPr>
        <w:t>Новокузнецк: ИЦ СибГИУ</w:t>
      </w:r>
      <w:r w:rsidR="00177E6A" w:rsidRPr="00177E6A">
        <w:rPr>
          <w:rFonts w:ascii="Times New Roman" w:hAnsi="Times New Roman"/>
          <w:sz w:val="28"/>
          <w:szCs w:val="28"/>
          <w:lang w:val="ru-RU"/>
        </w:rPr>
        <w:t>;</w:t>
      </w:r>
      <w:r w:rsidRPr="00177E6A">
        <w:rPr>
          <w:rFonts w:ascii="Times New Roman" w:hAnsi="Times New Roman"/>
          <w:sz w:val="28"/>
          <w:szCs w:val="28"/>
          <w:lang w:val="ru-RU"/>
        </w:rPr>
        <w:t xml:space="preserve"> 2021</w:t>
      </w:r>
      <w:r w:rsidR="00177E6A" w:rsidRPr="00177E6A">
        <w:rPr>
          <w:rFonts w:ascii="Times New Roman" w:hAnsi="Times New Roman"/>
          <w:sz w:val="28"/>
          <w:szCs w:val="28"/>
          <w:lang w:val="ru-RU"/>
        </w:rPr>
        <w:t>:</w:t>
      </w:r>
      <w:r w:rsidRPr="00177E6A">
        <w:rPr>
          <w:rFonts w:ascii="Times New Roman" w:hAnsi="Times New Roman"/>
          <w:sz w:val="28"/>
          <w:szCs w:val="28"/>
          <w:lang w:val="ru-RU"/>
        </w:rPr>
        <w:t>151–155.</w:t>
      </w:r>
    </w:p>
    <w:p w14:paraId="17CE2646" w14:textId="3939299C" w:rsidR="00177E6A" w:rsidRPr="00177E6A" w:rsidRDefault="00177E6A" w:rsidP="00177E6A">
      <w:pPr>
        <w:pStyle w:val="10"/>
        <w:spacing w:after="0" w:line="360" w:lineRule="auto"/>
        <w:ind w:left="425" w:firstLine="1"/>
        <w:rPr>
          <w:rFonts w:ascii="Times New Roman" w:hAnsi="Times New Roman"/>
          <w:sz w:val="28"/>
          <w:szCs w:val="28"/>
          <w:lang w:val="en-US"/>
        </w:rPr>
      </w:pPr>
      <w:r w:rsidRPr="00177E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Skudarnova N.V., Makarov G.V., Svintsov M.M. Software implementation of the heavy-medium hydrocyclone model as a component of the digital twin of </w:t>
      </w:r>
      <w:r w:rsidRPr="00177E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production. In: </w:t>
      </w:r>
      <w:r w:rsidRPr="00177E6A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Automation systems in education, science and production. AS’2021. Proceedings of the XIII All-Russian Scientific and Practical Confe</w:t>
      </w:r>
      <w:r w:rsidRPr="00177E6A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r</w:t>
      </w:r>
      <w:r w:rsidRPr="00177E6A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ence (with international participation)</w:t>
      </w:r>
      <w:r w:rsidRPr="00177E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 Novokuznetsk: ITs SibGIU</w:t>
      </w:r>
      <w:r w:rsidRPr="0017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177E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2021</w:t>
      </w:r>
      <w:r w:rsidRPr="0017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177E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151–155. (In Russ.). </w:t>
      </w:r>
    </w:p>
    <w:p w14:paraId="1C0073C5" w14:textId="28B01CDE" w:rsidR="00236DC3" w:rsidRPr="00D10072" w:rsidRDefault="00D10072" w:rsidP="00177E6A">
      <w:pPr>
        <w:pStyle w:val="10"/>
        <w:numPr>
          <w:ilvl w:val="0"/>
          <w:numId w:val="16"/>
        </w:numPr>
        <w:spacing w:after="0" w:line="360" w:lineRule="auto"/>
        <w:ind w:left="425" w:hanging="425"/>
        <w:rPr>
          <w:rFonts w:ascii="Times New Roman" w:hAnsi="Times New Roman"/>
          <w:sz w:val="28"/>
          <w:szCs w:val="28"/>
          <w:shd w:val="clear" w:color="auto" w:fill="FFFFFF"/>
        </w:rPr>
      </w:pPr>
      <w:r w:rsidRPr="00177E6A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World Energy &amp; Climate Statistics – Yearbook 2021. URL</w:t>
      </w:r>
      <w:r w:rsidRPr="00177E6A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: 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https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://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www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enerdata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net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/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publications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/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world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-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energy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-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statistics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-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supply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-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and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-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demand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html</w:t>
      </w:r>
      <w:r w:rsidRPr="00D1007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(дата обращения: 10.02.2022 г.).</w:t>
      </w:r>
    </w:p>
    <w:p w14:paraId="728D2E9B" w14:textId="77777777" w:rsidR="00F243CE" w:rsidRPr="00D945AC" w:rsidRDefault="00F243CE" w:rsidP="00656CBD">
      <w:pPr>
        <w:pStyle w:val="1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13F455E9" w14:textId="02EE35C7" w:rsidR="00D26D6A" w:rsidRPr="00D10072" w:rsidRDefault="00D26D6A" w:rsidP="00656CBD">
      <w:pPr>
        <w:tabs>
          <w:tab w:val="left" w:pos="1276"/>
        </w:tabs>
        <w:autoSpaceDE w:val="0"/>
        <w:autoSpaceDN w:val="0"/>
        <w:adjustRightInd w:val="0"/>
        <w:rPr>
          <w:b/>
        </w:rPr>
      </w:pPr>
      <w:r w:rsidRPr="000C6002">
        <w:rPr>
          <w:b/>
        </w:rPr>
        <w:t>Сведения</w:t>
      </w:r>
      <w:r w:rsidRPr="00D10072">
        <w:rPr>
          <w:b/>
        </w:rPr>
        <w:t xml:space="preserve"> </w:t>
      </w:r>
      <w:r w:rsidRPr="000C6002">
        <w:rPr>
          <w:b/>
        </w:rPr>
        <w:t>об</w:t>
      </w:r>
      <w:r w:rsidRPr="00D10072">
        <w:rPr>
          <w:b/>
        </w:rPr>
        <w:t xml:space="preserve"> </w:t>
      </w:r>
      <w:r w:rsidRPr="000C6002">
        <w:rPr>
          <w:b/>
        </w:rPr>
        <w:t>авторах</w:t>
      </w:r>
      <w:r w:rsidR="00D10072">
        <w:rPr>
          <w:b/>
        </w:rPr>
        <w:t xml:space="preserve"> (информация обо всех авторах!)</w:t>
      </w:r>
    </w:p>
    <w:p w14:paraId="2A7C47B3" w14:textId="75916866" w:rsidR="00AD76C5" w:rsidRPr="000C6002" w:rsidRDefault="009E037B" w:rsidP="00656CBD">
      <w:pPr>
        <w:jc w:val="both"/>
      </w:pPr>
      <w:r>
        <w:rPr>
          <w:b/>
          <w:i/>
        </w:rPr>
        <w:t>Имя Отчество Фамилия</w:t>
      </w:r>
      <w:r w:rsidR="00D26D6A" w:rsidRPr="000C6002">
        <w:rPr>
          <w:b/>
          <w:i/>
        </w:rPr>
        <w:t>,</w:t>
      </w:r>
      <w:r w:rsidR="00AD76C5" w:rsidRPr="000C6002">
        <w:rPr>
          <w:i/>
        </w:rPr>
        <w:t xml:space="preserve"> </w:t>
      </w:r>
      <w:r w:rsidR="00D10072">
        <w:rPr>
          <w:i/>
        </w:rPr>
        <w:t>ученая степень, ученое звание, должность</w:t>
      </w:r>
      <w:r w:rsidR="00177E6A" w:rsidRPr="00177E6A">
        <w:rPr>
          <w:i/>
        </w:rPr>
        <w:t xml:space="preserve"> </w:t>
      </w:r>
      <w:r w:rsidR="00177E6A">
        <w:rPr>
          <w:i/>
          <w:lang w:val="en-US"/>
        </w:rPr>
        <w:t>c</w:t>
      </w:r>
      <w:r w:rsidR="00177E6A" w:rsidRPr="00177E6A">
        <w:rPr>
          <w:i/>
        </w:rPr>
        <w:t xml:space="preserve"> </w:t>
      </w:r>
      <w:r w:rsidR="00177E6A">
        <w:rPr>
          <w:i/>
        </w:rPr>
        <w:t>указанием подра</w:t>
      </w:r>
      <w:r w:rsidR="00177E6A">
        <w:rPr>
          <w:i/>
        </w:rPr>
        <w:t>з</w:t>
      </w:r>
      <w:r w:rsidR="00177E6A">
        <w:rPr>
          <w:i/>
        </w:rPr>
        <w:t>деления (лаборатории, кафедры, отдела)</w:t>
      </w:r>
      <w:r w:rsidR="00D10072">
        <w:rPr>
          <w:i/>
        </w:rPr>
        <w:t xml:space="preserve">, </w:t>
      </w:r>
      <w:r w:rsidR="00D10072">
        <w:t>м</w:t>
      </w:r>
      <w:r w:rsidR="00D10072">
        <w:t>е</w:t>
      </w:r>
      <w:r w:rsidR="00D10072">
        <w:t xml:space="preserve">сто работы </w:t>
      </w:r>
    </w:p>
    <w:p w14:paraId="70E01FAB" w14:textId="77777777" w:rsidR="00935691" w:rsidRPr="009E037B" w:rsidRDefault="00935691" w:rsidP="00656CBD">
      <w:pPr>
        <w:widowControl w:val="0"/>
        <w:autoSpaceDE w:val="0"/>
        <w:autoSpaceDN w:val="0"/>
        <w:adjustRightInd w:val="0"/>
      </w:pPr>
      <w:r w:rsidRPr="000C6002">
        <w:rPr>
          <w:rStyle w:val="a5"/>
          <w:b/>
          <w:i/>
          <w:color w:val="auto"/>
          <w:u w:val="none"/>
          <w:lang w:val="en-US"/>
        </w:rPr>
        <w:t>ORCID</w:t>
      </w:r>
      <w:r w:rsidRPr="009E037B">
        <w:rPr>
          <w:rStyle w:val="a5"/>
          <w:b/>
          <w:i/>
          <w:color w:val="auto"/>
          <w:u w:val="none"/>
        </w:rPr>
        <w:t xml:space="preserve">: </w:t>
      </w:r>
      <w:r w:rsidRPr="009E037B">
        <w:t>…………………</w:t>
      </w:r>
    </w:p>
    <w:p w14:paraId="2CEE1792" w14:textId="1CAD845D" w:rsidR="00D26D6A" w:rsidRPr="009E037B" w:rsidRDefault="00D26D6A" w:rsidP="00656CBD">
      <w:pPr>
        <w:widowControl w:val="0"/>
        <w:autoSpaceDE w:val="0"/>
        <w:autoSpaceDN w:val="0"/>
        <w:adjustRightInd w:val="0"/>
      </w:pPr>
      <w:r w:rsidRPr="000C6002">
        <w:rPr>
          <w:b/>
          <w:i/>
          <w:lang w:val="en-US"/>
        </w:rPr>
        <w:t>E</w:t>
      </w:r>
      <w:r w:rsidRPr="009E037B">
        <w:rPr>
          <w:b/>
          <w:i/>
        </w:rPr>
        <w:t>-</w:t>
      </w:r>
      <w:r w:rsidRPr="000C6002">
        <w:rPr>
          <w:b/>
          <w:i/>
          <w:lang w:val="en-US"/>
        </w:rPr>
        <w:t>mail</w:t>
      </w:r>
      <w:r w:rsidRPr="009E037B">
        <w:rPr>
          <w:b/>
          <w:i/>
        </w:rPr>
        <w:t>:</w:t>
      </w:r>
      <w:r w:rsidRPr="009E037B">
        <w:t xml:space="preserve"> </w:t>
      </w:r>
      <w:r w:rsidR="009E037B" w:rsidRPr="009E037B">
        <w:rPr>
          <w:shd w:val="clear" w:color="auto" w:fill="FFFFFF"/>
        </w:rPr>
        <w:t>…………….</w:t>
      </w:r>
    </w:p>
    <w:p w14:paraId="450B114F" w14:textId="77777777" w:rsidR="00D26D6A" w:rsidRDefault="00D26D6A" w:rsidP="00656CBD">
      <w:pPr>
        <w:widowControl w:val="0"/>
        <w:autoSpaceDE w:val="0"/>
        <w:autoSpaceDN w:val="0"/>
        <w:adjustRightInd w:val="0"/>
        <w:rPr>
          <w:i/>
        </w:rPr>
      </w:pPr>
    </w:p>
    <w:p w14:paraId="44F7E772" w14:textId="3BCB4547" w:rsidR="00D10072" w:rsidRPr="00D10072" w:rsidRDefault="00D10072" w:rsidP="00656CBD">
      <w:pPr>
        <w:widowControl w:val="0"/>
        <w:autoSpaceDE w:val="0"/>
        <w:autoSpaceDN w:val="0"/>
        <w:adjustRightInd w:val="0"/>
        <w:rPr>
          <w:b/>
        </w:rPr>
      </w:pPr>
      <w:r w:rsidRPr="00D10072">
        <w:rPr>
          <w:b/>
        </w:rPr>
        <w:t>Пример:</w:t>
      </w:r>
    </w:p>
    <w:p w14:paraId="295BBEAE" w14:textId="77777777" w:rsidR="00D10072" w:rsidRPr="000C6002" w:rsidRDefault="00D10072" w:rsidP="00656CBD">
      <w:pPr>
        <w:jc w:val="both"/>
      </w:pPr>
      <w:r>
        <w:rPr>
          <w:b/>
          <w:i/>
        </w:rPr>
        <w:t>Имя Отчество Фамилия</w:t>
      </w:r>
      <w:r w:rsidRPr="000C6002">
        <w:rPr>
          <w:b/>
          <w:i/>
        </w:rPr>
        <w:t>,</w:t>
      </w:r>
      <w:r w:rsidRPr="000C6002">
        <w:rPr>
          <w:i/>
        </w:rPr>
        <w:t xml:space="preserve"> д.ф-м.н., профессор кафедры физики, </w:t>
      </w:r>
      <w:r w:rsidRPr="000C6002">
        <w:t>Томский государственный архитектурно-строительный университет</w:t>
      </w:r>
    </w:p>
    <w:p w14:paraId="3FAEE411" w14:textId="77777777" w:rsidR="00D10072" w:rsidRPr="008C46E3" w:rsidRDefault="00D10072" w:rsidP="00656CBD">
      <w:pPr>
        <w:widowControl w:val="0"/>
        <w:autoSpaceDE w:val="0"/>
        <w:autoSpaceDN w:val="0"/>
        <w:adjustRightInd w:val="0"/>
        <w:rPr>
          <w:lang w:val="en-US"/>
        </w:rPr>
      </w:pPr>
      <w:r w:rsidRPr="000C6002">
        <w:rPr>
          <w:rStyle w:val="a5"/>
          <w:b/>
          <w:i/>
          <w:color w:val="auto"/>
          <w:u w:val="none"/>
          <w:lang w:val="en-US"/>
        </w:rPr>
        <w:t>ORCID</w:t>
      </w:r>
      <w:r w:rsidRPr="008C46E3">
        <w:rPr>
          <w:rStyle w:val="a5"/>
          <w:b/>
          <w:i/>
          <w:color w:val="auto"/>
          <w:u w:val="none"/>
          <w:lang w:val="en-US"/>
        </w:rPr>
        <w:t xml:space="preserve">: </w:t>
      </w:r>
      <w:r w:rsidRPr="008C46E3">
        <w:rPr>
          <w:lang w:val="en-US"/>
        </w:rPr>
        <w:t>…………………</w:t>
      </w:r>
    </w:p>
    <w:p w14:paraId="33702543" w14:textId="77777777" w:rsidR="00D10072" w:rsidRPr="008C46E3" w:rsidRDefault="00D10072" w:rsidP="00656CBD">
      <w:pPr>
        <w:widowControl w:val="0"/>
        <w:autoSpaceDE w:val="0"/>
        <w:autoSpaceDN w:val="0"/>
        <w:adjustRightInd w:val="0"/>
        <w:rPr>
          <w:lang w:val="en-US"/>
        </w:rPr>
      </w:pPr>
      <w:r w:rsidRPr="000C6002">
        <w:rPr>
          <w:b/>
          <w:i/>
          <w:lang w:val="en-US"/>
        </w:rPr>
        <w:t>E</w:t>
      </w:r>
      <w:r w:rsidRPr="008C46E3">
        <w:rPr>
          <w:b/>
          <w:i/>
          <w:lang w:val="en-US"/>
        </w:rPr>
        <w:t>-</w:t>
      </w:r>
      <w:r w:rsidRPr="000C6002">
        <w:rPr>
          <w:b/>
          <w:i/>
          <w:lang w:val="en-US"/>
        </w:rPr>
        <w:t>mail</w:t>
      </w:r>
      <w:r w:rsidRPr="008C46E3">
        <w:rPr>
          <w:b/>
          <w:i/>
          <w:lang w:val="en-US"/>
        </w:rPr>
        <w:t>:</w:t>
      </w:r>
      <w:r w:rsidRPr="008C46E3">
        <w:rPr>
          <w:lang w:val="en-US"/>
        </w:rPr>
        <w:t xml:space="preserve"> </w:t>
      </w:r>
      <w:r w:rsidRPr="008C46E3">
        <w:rPr>
          <w:shd w:val="clear" w:color="auto" w:fill="FFFFFF"/>
          <w:lang w:val="en-US"/>
        </w:rPr>
        <w:t>…………….</w:t>
      </w:r>
    </w:p>
    <w:p w14:paraId="6BD9071E" w14:textId="77777777" w:rsidR="00D10072" w:rsidRPr="008C46E3" w:rsidRDefault="00D10072" w:rsidP="00656CBD">
      <w:pPr>
        <w:widowControl w:val="0"/>
        <w:autoSpaceDE w:val="0"/>
        <w:autoSpaceDN w:val="0"/>
        <w:adjustRightInd w:val="0"/>
        <w:rPr>
          <w:i/>
          <w:lang w:val="en-US"/>
        </w:rPr>
      </w:pPr>
    </w:p>
    <w:p w14:paraId="247B60E2" w14:textId="77777777" w:rsidR="00FC4539" w:rsidRPr="008C46E3" w:rsidRDefault="00FC4539" w:rsidP="00656CBD">
      <w:pPr>
        <w:widowControl w:val="0"/>
        <w:autoSpaceDE w:val="0"/>
        <w:autoSpaceDN w:val="0"/>
        <w:adjustRightInd w:val="0"/>
        <w:rPr>
          <w:lang w:val="en-US"/>
        </w:rPr>
      </w:pPr>
    </w:p>
    <w:p w14:paraId="011C8D21" w14:textId="3C47E8AA" w:rsidR="000C6002" w:rsidRPr="008C46E3" w:rsidRDefault="000C6002" w:rsidP="00656CBD">
      <w:pPr>
        <w:tabs>
          <w:tab w:val="left" w:pos="1276"/>
        </w:tabs>
        <w:autoSpaceDE w:val="0"/>
        <w:autoSpaceDN w:val="0"/>
        <w:adjustRightInd w:val="0"/>
        <w:rPr>
          <w:b/>
          <w:lang w:val="en-US"/>
        </w:rPr>
      </w:pPr>
      <w:r w:rsidRPr="00FD3B0F">
        <w:rPr>
          <w:b/>
          <w:lang w:val="en-US"/>
        </w:rPr>
        <w:t>Information</w:t>
      </w:r>
      <w:r w:rsidRPr="008C46E3">
        <w:rPr>
          <w:b/>
          <w:lang w:val="en-US"/>
        </w:rPr>
        <w:t xml:space="preserve"> </w:t>
      </w:r>
      <w:r w:rsidRPr="00FD3B0F">
        <w:rPr>
          <w:b/>
          <w:lang w:val="en-US"/>
        </w:rPr>
        <w:t>about</w:t>
      </w:r>
      <w:r w:rsidRPr="008C46E3">
        <w:rPr>
          <w:b/>
          <w:lang w:val="en-US"/>
        </w:rPr>
        <w:t xml:space="preserve"> </w:t>
      </w:r>
      <w:r w:rsidRPr="00FD3B0F">
        <w:rPr>
          <w:b/>
          <w:lang w:val="en-US"/>
        </w:rPr>
        <w:t>the</w:t>
      </w:r>
      <w:r w:rsidRPr="008C46E3">
        <w:rPr>
          <w:b/>
          <w:lang w:val="en-US"/>
        </w:rPr>
        <w:t xml:space="preserve"> </w:t>
      </w:r>
      <w:r w:rsidRPr="00FD3B0F">
        <w:rPr>
          <w:b/>
          <w:lang w:val="en-US"/>
        </w:rPr>
        <w:t>authors</w:t>
      </w:r>
      <w:r w:rsidR="009E037B" w:rsidRPr="008C46E3">
        <w:rPr>
          <w:b/>
          <w:lang w:val="en-US"/>
        </w:rPr>
        <w:t xml:space="preserve"> (</w:t>
      </w:r>
      <w:r w:rsidR="009E037B" w:rsidRPr="000C6002">
        <w:rPr>
          <w:b/>
        </w:rPr>
        <w:t>Сведения</w:t>
      </w:r>
      <w:r w:rsidR="009E037B" w:rsidRPr="008C46E3">
        <w:rPr>
          <w:b/>
          <w:lang w:val="en-US"/>
        </w:rPr>
        <w:t xml:space="preserve"> </w:t>
      </w:r>
      <w:r w:rsidR="009E037B" w:rsidRPr="000C6002">
        <w:rPr>
          <w:b/>
        </w:rPr>
        <w:t>об</w:t>
      </w:r>
      <w:r w:rsidR="009E037B">
        <w:rPr>
          <w:b/>
        </w:rPr>
        <w:t>о</w:t>
      </w:r>
      <w:r w:rsidR="009E037B" w:rsidRPr="008C46E3">
        <w:rPr>
          <w:b/>
          <w:lang w:val="en-US"/>
        </w:rPr>
        <w:t xml:space="preserve"> </w:t>
      </w:r>
      <w:r w:rsidR="009E037B">
        <w:rPr>
          <w:b/>
        </w:rPr>
        <w:t>всех</w:t>
      </w:r>
      <w:r w:rsidR="009E037B" w:rsidRPr="008C46E3">
        <w:rPr>
          <w:b/>
          <w:lang w:val="en-US"/>
        </w:rPr>
        <w:t xml:space="preserve"> </w:t>
      </w:r>
      <w:r w:rsidR="009E037B" w:rsidRPr="000C6002">
        <w:rPr>
          <w:b/>
        </w:rPr>
        <w:t>авторах</w:t>
      </w:r>
      <w:r w:rsidR="009E037B" w:rsidRPr="008C46E3">
        <w:rPr>
          <w:b/>
          <w:lang w:val="en-US"/>
        </w:rPr>
        <w:t xml:space="preserve"> </w:t>
      </w:r>
      <w:r w:rsidR="009E037B">
        <w:rPr>
          <w:b/>
        </w:rPr>
        <w:t>на</w:t>
      </w:r>
      <w:r w:rsidR="009E037B" w:rsidRPr="008C46E3">
        <w:rPr>
          <w:b/>
          <w:lang w:val="en-US"/>
        </w:rPr>
        <w:t xml:space="preserve"> </w:t>
      </w:r>
      <w:r w:rsidR="009E037B">
        <w:rPr>
          <w:b/>
        </w:rPr>
        <w:t>английском</w:t>
      </w:r>
      <w:r w:rsidR="009E037B" w:rsidRPr="008C46E3">
        <w:rPr>
          <w:b/>
          <w:lang w:val="en-US"/>
        </w:rPr>
        <w:t xml:space="preserve">) </w:t>
      </w:r>
    </w:p>
    <w:p w14:paraId="7520FE8E" w14:textId="77777777" w:rsidR="00D10072" w:rsidRPr="00FD3B0F" w:rsidRDefault="00D10072" w:rsidP="00656CBD">
      <w:pPr>
        <w:pStyle w:val="a3"/>
        <w:ind w:left="0"/>
        <w:rPr>
          <w:bCs/>
          <w:lang w:val="en-US"/>
        </w:rPr>
      </w:pPr>
      <w:r>
        <w:rPr>
          <w:b/>
          <w:i/>
        </w:rPr>
        <w:t>Имя</w:t>
      </w:r>
      <w:r w:rsidRPr="000E0308">
        <w:rPr>
          <w:b/>
          <w:i/>
          <w:lang w:val="en-US"/>
        </w:rPr>
        <w:t xml:space="preserve"> </w:t>
      </w:r>
      <w:r>
        <w:rPr>
          <w:b/>
          <w:i/>
        </w:rPr>
        <w:t>О</w:t>
      </w:r>
      <w:r w:rsidRPr="000E0308">
        <w:rPr>
          <w:b/>
          <w:i/>
          <w:lang w:val="en-US"/>
        </w:rPr>
        <w:t xml:space="preserve">. </w:t>
      </w:r>
      <w:r>
        <w:rPr>
          <w:b/>
          <w:i/>
        </w:rPr>
        <w:t>Фамилия</w:t>
      </w:r>
      <w:r w:rsidRPr="00FD3B0F">
        <w:rPr>
          <w:b/>
          <w:i/>
          <w:iCs/>
          <w:lang w:val="en-US"/>
        </w:rPr>
        <w:t xml:space="preserve">, </w:t>
      </w:r>
      <w:r w:rsidRPr="00FD3B0F">
        <w:rPr>
          <w:i/>
          <w:iCs/>
          <w:lang w:val="en-US"/>
        </w:rPr>
        <w:t>Associate Professor of the Department of Higher Mathematics,</w:t>
      </w:r>
      <w:r w:rsidRPr="00FD3B0F">
        <w:rPr>
          <w:lang w:val="en-US"/>
        </w:rPr>
        <w:t xml:space="preserve"> </w:t>
      </w:r>
      <w:r w:rsidRPr="00FD3B0F">
        <w:rPr>
          <w:bCs/>
          <w:lang w:val="en-US"/>
        </w:rPr>
        <w:t>Tomsk State University of Architecture and Civil Engineering</w:t>
      </w:r>
    </w:p>
    <w:p w14:paraId="0DD2962F" w14:textId="77777777" w:rsidR="00D10072" w:rsidRPr="008C46E3" w:rsidRDefault="00D10072" w:rsidP="00656CBD">
      <w:pPr>
        <w:pStyle w:val="a3"/>
        <w:ind w:left="0"/>
        <w:rPr>
          <w:bCs/>
          <w:lang w:val="en-US"/>
        </w:rPr>
      </w:pPr>
      <w:r w:rsidRPr="00FD3B0F">
        <w:rPr>
          <w:b/>
          <w:i/>
          <w:iCs/>
          <w:lang w:val="en-US"/>
        </w:rPr>
        <w:t>ORCID</w:t>
      </w:r>
      <w:r w:rsidRPr="008C46E3">
        <w:rPr>
          <w:bCs/>
          <w:lang w:val="en-US"/>
        </w:rPr>
        <w:t>: …………………..</w:t>
      </w:r>
    </w:p>
    <w:p w14:paraId="62D841A5" w14:textId="77777777" w:rsidR="00D10072" w:rsidRPr="008C46E3" w:rsidRDefault="00D10072" w:rsidP="00656CBD">
      <w:pPr>
        <w:pStyle w:val="a3"/>
        <w:ind w:left="0"/>
        <w:rPr>
          <w:bCs/>
          <w:lang w:val="en-US"/>
        </w:rPr>
      </w:pPr>
      <w:r w:rsidRPr="00FD3B0F">
        <w:rPr>
          <w:b/>
          <w:i/>
          <w:iCs/>
          <w:lang w:val="en-US"/>
        </w:rPr>
        <w:t>E</w:t>
      </w:r>
      <w:r w:rsidRPr="008C46E3">
        <w:rPr>
          <w:b/>
          <w:i/>
          <w:iCs/>
          <w:lang w:val="en-US"/>
        </w:rPr>
        <w:t>-</w:t>
      </w:r>
      <w:r w:rsidRPr="00FD3B0F">
        <w:rPr>
          <w:b/>
          <w:i/>
          <w:iCs/>
          <w:lang w:val="en-US"/>
        </w:rPr>
        <w:t>mail</w:t>
      </w:r>
      <w:r w:rsidRPr="008C46E3">
        <w:rPr>
          <w:bCs/>
          <w:lang w:val="en-US"/>
        </w:rPr>
        <w:t xml:space="preserve">: ……………. </w:t>
      </w:r>
    </w:p>
    <w:p w14:paraId="4C570464" w14:textId="77777777" w:rsidR="0036604A" w:rsidRPr="00FD3B0F" w:rsidRDefault="0036604A" w:rsidP="00656CBD">
      <w:pPr>
        <w:pStyle w:val="a3"/>
        <w:ind w:left="0"/>
        <w:rPr>
          <w:b/>
          <w:lang w:val="en-US"/>
        </w:rPr>
      </w:pPr>
    </w:p>
    <w:p w14:paraId="6F3EC1FF" w14:textId="4B5DB293" w:rsidR="0036604A" w:rsidRPr="00FD3B0F" w:rsidRDefault="000E0308" w:rsidP="00656CBD">
      <w:pPr>
        <w:rPr>
          <w:b/>
          <w:lang w:val="en-US"/>
        </w:rPr>
      </w:pPr>
      <w:r>
        <w:rPr>
          <w:b/>
          <w:i/>
        </w:rPr>
        <w:t>Имя</w:t>
      </w:r>
      <w:r w:rsidRPr="000E0308">
        <w:rPr>
          <w:b/>
          <w:i/>
          <w:lang w:val="en-US"/>
        </w:rPr>
        <w:t xml:space="preserve"> </w:t>
      </w:r>
      <w:r>
        <w:rPr>
          <w:b/>
          <w:i/>
        </w:rPr>
        <w:t>О</w:t>
      </w:r>
      <w:r w:rsidRPr="000E0308">
        <w:rPr>
          <w:b/>
          <w:i/>
          <w:lang w:val="en-US"/>
        </w:rPr>
        <w:t xml:space="preserve">. </w:t>
      </w:r>
      <w:r>
        <w:rPr>
          <w:b/>
          <w:i/>
        </w:rPr>
        <w:t>Фамилия</w:t>
      </w:r>
      <w:r w:rsidR="0036604A" w:rsidRPr="00FD3B0F">
        <w:rPr>
          <w:b/>
          <w:lang w:val="en-US"/>
        </w:rPr>
        <w:t xml:space="preserve">, </w:t>
      </w:r>
      <w:r w:rsidR="0036604A" w:rsidRPr="00FD3B0F">
        <w:rPr>
          <w:bCs/>
          <w:i/>
          <w:iCs/>
          <w:lang w:val="en-US"/>
        </w:rPr>
        <w:t xml:space="preserve">Postgraduate, </w:t>
      </w:r>
      <w:r w:rsidR="0036604A" w:rsidRPr="00FD3B0F">
        <w:rPr>
          <w:bCs/>
          <w:lang w:val="en-US"/>
        </w:rPr>
        <w:t>Institute of Strength Physics and Materials Science of Siberian Branch of Russian Academy of Sciences</w:t>
      </w:r>
    </w:p>
    <w:p w14:paraId="22D26BB2" w14:textId="77777777" w:rsidR="00935691" w:rsidRPr="008C46E3" w:rsidRDefault="00935691" w:rsidP="00656CBD">
      <w:pPr>
        <w:pStyle w:val="a3"/>
        <w:ind w:left="0"/>
        <w:rPr>
          <w:bCs/>
        </w:rPr>
      </w:pPr>
      <w:r w:rsidRPr="00FD3B0F">
        <w:rPr>
          <w:b/>
          <w:i/>
          <w:iCs/>
          <w:lang w:val="en-US"/>
        </w:rPr>
        <w:t>ORCID</w:t>
      </w:r>
      <w:r w:rsidRPr="008C46E3">
        <w:rPr>
          <w:bCs/>
        </w:rPr>
        <w:t>: ………………….</w:t>
      </w:r>
    </w:p>
    <w:p w14:paraId="402BC5F1" w14:textId="00909748" w:rsidR="0036604A" w:rsidRPr="008C46E3" w:rsidRDefault="0036604A" w:rsidP="00656CBD">
      <w:pPr>
        <w:pStyle w:val="a3"/>
        <w:ind w:left="0"/>
        <w:rPr>
          <w:bCs/>
        </w:rPr>
      </w:pPr>
      <w:r w:rsidRPr="00FD3B0F">
        <w:rPr>
          <w:b/>
          <w:i/>
          <w:iCs/>
          <w:lang w:val="en-US"/>
        </w:rPr>
        <w:t>E</w:t>
      </w:r>
      <w:r w:rsidRPr="008C46E3">
        <w:rPr>
          <w:b/>
          <w:i/>
          <w:iCs/>
        </w:rPr>
        <w:t>-</w:t>
      </w:r>
      <w:r w:rsidRPr="00FD3B0F">
        <w:rPr>
          <w:b/>
          <w:i/>
          <w:iCs/>
          <w:lang w:val="en-US"/>
        </w:rPr>
        <w:t>mail</w:t>
      </w:r>
      <w:r w:rsidRPr="008C46E3">
        <w:rPr>
          <w:bCs/>
        </w:rPr>
        <w:t xml:space="preserve">: </w:t>
      </w:r>
      <w:r w:rsidR="000E0308" w:rsidRPr="008C46E3">
        <w:rPr>
          <w:bCs/>
        </w:rPr>
        <w:t>…………….</w:t>
      </w:r>
      <w:r w:rsidRPr="008C46E3">
        <w:rPr>
          <w:bCs/>
        </w:rPr>
        <w:t xml:space="preserve"> </w:t>
      </w:r>
    </w:p>
    <w:p w14:paraId="6BA3B56C" w14:textId="77777777" w:rsidR="0036604A" w:rsidRPr="008C46E3" w:rsidRDefault="0036604A" w:rsidP="00656CBD">
      <w:pPr>
        <w:pStyle w:val="a3"/>
        <w:ind w:left="0"/>
        <w:rPr>
          <w:b/>
        </w:rPr>
      </w:pPr>
    </w:p>
    <w:p w14:paraId="1D5B361A" w14:textId="77777777" w:rsidR="00D10072" w:rsidRDefault="00D10072" w:rsidP="00656CBD">
      <w:pPr>
        <w:rPr>
          <w:b/>
          <w:iCs/>
        </w:rPr>
      </w:pPr>
    </w:p>
    <w:p w14:paraId="49A43B78" w14:textId="35D94B58" w:rsidR="00C17EB3" w:rsidRPr="000C6002" w:rsidRDefault="00C17EB3" w:rsidP="00656CBD">
      <w:pPr>
        <w:rPr>
          <w:b/>
          <w:iCs/>
        </w:rPr>
      </w:pPr>
      <w:r w:rsidRPr="000C6002">
        <w:rPr>
          <w:b/>
          <w:iCs/>
        </w:rPr>
        <w:t>Вклад авторов</w:t>
      </w:r>
    </w:p>
    <w:p w14:paraId="3C8A4CE6" w14:textId="18A168BC" w:rsidR="00C17EB3" w:rsidRPr="00413818" w:rsidRDefault="000E0308" w:rsidP="00656CBD">
      <w:pPr>
        <w:pStyle w:val="a3"/>
        <w:ind w:left="0"/>
      </w:pPr>
      <w:r>
        <w:rPr>
          <w:b/>
          <w:i/>
          <w:iCs/>
        </w:rPr>
        <w:t>И</w:t>
      </w:r>
      <w:r w:rsidR="00C17EB3" w:rsidRPr="00282ADD">
        <w:rPr>
          <w:b/>
          <w:i/>
          <w:iCs/>
        </w:rPr>
        <w:t>.</w:t>
      </w:r>
      <w:r w:rsidR="000C6002">
        <w:rPr>
          <w:b/>
          <w:i/>
          <w:iCs/>
        </w:rPr>
        <w:t xml:space="preserve"> </w:t>
      </w:r>
      <w:r>
        <w:rPr>
          <w:b/>
          <w:i/>
          <w:iCs/>
        </w:rPr>
        <w:t>О</w:t>
      </w:r>
      <w:r w:rsidR="00C17EB3" w:rsidRPr="00282ADD">
        <w:rPr>
          <w:b/>
          <w:i/>
          <w:iCs/>
        </w:rPr>
        <w:t xml:space="preserve">. </w:t>
      </w:r>
      <w:r>
        <w:rPr>
          <w:b/>
          <w:i/>
          <w:iCs/>
        </w:rPr>
        <w:t>Фамилия</w:t>
      </w:r>
      <w:r w:rsidR="000C6002" w:rsidRPr="00282ADD">
        <w:t xml:space="preserve"> </w:t>
      </w:r>
      <w:r w:rsidR="00C17EB3" w:rsidRPr="00282ADD">
        <w:t xml:space="preserve">– </w:t>
      </w:r>
      <w:r w:rsidR="00C17EB3" w:rsidRPr="00413818">
        <w:t>постановка задачи, анализ результатов исследований, формулировка в</w:t>
      </w:r>
      <w:r w:rsidR="00C17EB3" w:rsidRPr="00413818">
        <w:t>ы</w:t>
      </w:r>
      <w:r w:rsidR="00C17EB3" w:rsidRPr="00413818">
        <w:t>водов</w:t>
      </w:r>
      <w:r w:rsidR="00404939">
        <w:t>.</w:t>
      </w:r>
    </w:p>
    <w:p w14:paraId="20B4F962" w14:textId="7EB85100" w:rsidR="00C17EB3" w:rsidRPr="00046628" w:rsidRDefault="000E0308" w:rsidP="00656CBD">
      <w:pPr>
        <w:pStyle w:val="a3"/>
        <w:ind w:left="0"/>
        <w:rPr>
          <w:highlight w:val="yellow"/>
        </w:rPr>
      </w:pPr>
      <w:r>
        <w:rPr>
          <w:b/>
          <w:i/>
          <w:iCs/>
        </w:rPr>
        <w:t>И</w:t>
      </w:r>
      <w:r w:rsidRPr="00282ADD">
        <w:rPr>
          <w:b/>
          <w:i/>
          <w:iCs/>
        </w:rPr>
        <w:t>.</w:t>
      </w:r>
      <w:r>
        <w:rPr>
          <w:b/>
          <w:i/>
          <w:iCs/>
        </w:rPr>
        <w:t xml:space="preserve"> О</w:t>
      </w:r>
      <w:r w:rsidRPr="00282ADD">
        <w:rPr>
          <w:b/>
          <w:i/>
          <w:iCs/>
        </w:rPr>
        <w:t xml:space="preserve">. </w:t>
      </w:r>
      <w:r>
        <w:rPr>
          <w:b/>
          <w:i/>
          <w:iCs/>
        </w:rPr>
        <w:t>Фамилия</w:t>
      </w:r>
      <w:r w:rsidRPr="00282ADD">
        <w:t xml:space="preserve"> </w:t>
      </w:r>
      <w:r w:rsidR="00C17EB3" w:rsidRPr="00413818">
        <w:t xml:space="preserve">– </w:t>
      </w:r>
      <w:r w:rsidR="00C17EB3">
        <w:t xml:space="preserve">измерение </w:t>
      </w:r>
      <w:r w:rsidR="00935691">
        <w:t>………………………….</w:t>
      </w:r>
      <w:r w:rsidR="00404939">
        <w:t>.</w:t>
      </w:r>
    </w:p>
    <w:p w14:paraId="59CFF8AB" w14:textId="52162FBF" w:rsidR="00C17EB3" w:rsidRPr="00413818" w:rsidRDefault="000E0308" w:rsidP="00656CBD">
      <w:pPr>
        <w:pStyle w:val="a3"/>
        <w:ind w:left="0"/>
      </w:pPr>
      <w:r>
        <w:rPr>
          <w:b/>
          <w:i/>
          <w:iCs/>
        </w:rPr>
        <w:t>И</w:t>
      </w:r>
      <w:r w:rsidRPr="00282ADD">
        <w:rPr>
          <w:b/>
          <w:i/>
          <w:iCs/>
        </w:rPr>
        <w:t>.</w:t>
      </w:r>
      <w:r>
        <w:rPr>
          <w:b/>
          <w:i/>
          <w:iCs/>
        </w:rPr>
        <w:t xml:space="preserve"> О</w:t>
      </w:r>
      <w:r w:rsidRPr="00282ADD">
        <w:rPr>
          <w:b/>
          <w:i/>
          <w:iCs/>
        </w:rPr>
        <w:t xml:space="preserve">. </w:t>
      </w:r>
      <w:r>
        <w:rPr>
          <w:b/>
          <w:i/>
          <w:iCs/>
        </w:rPr>
        <w:t>Фамилия</w:t>
      </w:r>
      <w:r w:rsidRPr="00282ADD">
        <w:t xml:space="preserve"> </w:t>
      </w:r>
      <w:r w:rsidR="00C17EB3" w:rsidRPr="00282ADD">
        <w:t xml:space="preserve">– </w:t>
      </w:r>
      <w:r w:rsidR="00C17EB3" w:rsidRPr="00413818">
        <w:t>комплексное исследование</w:t>
      </w:r>
      <w:r w:rsidR="00935691">
        <w:t xml:space="preserve"> ………………</w:t>
      </w:r>
      <w:r w:rsidR="00404939">
        <w:t>.</w:t>
      </w:r>
      <w:r w:rsidR="00C17EB3" w:rsidRPr="00413818">
        <w:t xml:space="preserve"> </w:t>
      </w:r>
    </w:p>
    <w:p w14:paraId="3D7226FE" w14:textId="77777777" w:rsidR="000C6002" w:rsidRDefault="000C6002" w:rsidP="00656CBD">
      <w:pPr>
        <w:widowControl w:val="0"/>
        <w:autoSpaceDE w:val="0"/>
        <w:autoSpaceDN w:val="0"/>
        <w:adjustRightInd w:val="0"/>
        <w:rPr>
          <w:b/>
          <w:i/>
          <w:iCs/>
        </w:rPr>
      </w:pPr>
    </w:p>
    <w:p w14:paraId="1A83B0AF" w14:textId="4F3BC4A0" w:rsidR="00C17EB3" w:rsidRPr="0063491B" w:rsidRDefault="00C17EB3" w:rsidP="00656CBD">
      <w:pPr>
        <w:widowControl w:val="0"/>
        <w:autoSpaceDE w:val="0"/>
        <w:autoSpaceDN w:val="0"/>
        <w:adjustRightInd w:val="0"/>
        <w:rPr>
          <w:b/>
          <w:iCs/>
          <w:lang w:val="en-US"/>
        </w:rPr>
      </w:pPr>
      <w:r w:rsidRPr="00404939">
        <w:rPr>
          <w:b/>
          <w:iCs/>
          <w:lang w:val="en-US"/>
        </w:rPr>
        <w:t>Contribution</w:t>
      </w:r>
      <w:r w:rsidRPr="0063491B">
        <w:rPr>
          <w:b/>
          <w:iCs/>
          <w:lang w:val="en-US"/>
        </w:rPr>
        <w:t xml:space="preserve"> </w:t>
      </w:r>
      <w:r w:rsidRPr="00404939">
        <w:rPr>
          <w:b/>
          <w:iCs/>
          <w:lang w:val="en-US"/>
        </w:rPr>
        <w:t>of</w:t>
      </w:r>
      <w:r w:rsidRPr="0063491B">
        <w:rPr>
          <w:b/>
          <w:iCs/>
          <w:lang w:val="en-US"/>
        </w:rPr>
        <w:t xml:space="preserve"> </w:t>
      </w:r>
      <w:r w:rsidRPr="00404939">
        <w:rPr>
          <w:b/>
          <w:iCs/>
          <w:lang w:val="en-US"/>
        </w:rPr>
        <w:t>the</w:t>
      </w:r>
      <w:r w:rsidRPr="0063491B">
        <w:rPr>
          <w:b/>
          <w:iCs/>
          <w:lang w:val="en-US"/>
        </w:rPr>
        <w:t xml:space="preserve"> </w:t>
      </w:r>
      <w:r w:rsidRPr="00404939">
        <w:rPr>
          <w:b/>
          <w:iCs/>
          <w:lang w:val="en-US"/>
        </w:rPr>
        <w:t>authors</w:t>
      </w:r>
      <w:r w:rsidR="0063491B" w:rsidRPr="0063491B">
        <w:rPr>
          <w:b/>
          <w:iCs/>
          <w:lang w:val="en-US"/>
        </w:rPr>
        <w:t xml:space="preserve"> (</w:t>
      </w:r>
      <w:r w:rsidR="0063491B">
        <w:rPr>
          <w:b/>
          <w:iCs/>
        </w:rPr>
        <w:t>Вклад</w:t>
      </w:r>
      <w:r w:rsidR="0063491B" w:rsidRPr="0063491B">
        <w:rPr>
          <w:b/>
          <w:iCs/>
          <w:lang w:val="en-US"/>
        </w:rPr>
        <w:t xml:space="preserve"> </w:t>
      </w:r>
      <w:r w:rsidR="0063491B">
        <w:rPr>
          <w:b/>
          <w:iCs/>
        </w:rPr>
        <w:t>авторов</w:t>
      </w:r>
      <w:r w:rsidR="0063491B" w:rsidRPr="0063491B">
        <w:rPr>
          <w:b/>
          <w:iCs/>
          <w:lang w:val="en-US"/>
        </w:rPr>
        <w:t xml:space="preserve"> – </w:t>
      </w:r>
      <w:r w:rsidR="0063491B">
        <w:rPr>
          <w:b/>
          <w:iCs/>
        </w:rPr>
        <w:t>на</w:t>
      </w:r>
      <w:r w:rsidR="0063491B" w:rsidRPr="0063491B">
        <w:rPr>
          <w:b/>
          <w:iCs/>
          <w:lang w:val="en-US"/>
        </w:rPr>
        <w:t xml:space="preserve"> </w:t>
      </w:r>
      <w:r w:rsidR="0063491B">
        <w:rPr>
          <w:b/>
          <w:iCs/>
        </w:rPr>
        <w:t>английском</w:t>
      </w:r>
      <w:r w:rsidR="0063491B" w:rsidRPr="0063491B">
        <w:rPr>
          <w:b/>
          <w:iCs/>
          <w:lang w:val="en-US"/>
        </w:rPr>
        <w:t>)</w:t>
      </w:r>
    </w:p>
    <w:p w14:paraId="27237275" w14:textId="77777777" w:rsidR="0063491B" w:rsidRPr="00413818" w:rsidRDefault="0063491B" w:rsidP="00656CBD">
      <w:pPr>
        <w:pStyle w:val="a3"/>
        <w:ind w:left="0"/>
      </w:pPr>
      <w:r>
        <w:rPr>
          <w:b/>
          <w:i/>
          <w:iCs/>
        </w:rPr>
        <w:t>И</w:t>
      </w:r>
      <w:r w:rsidRPr="00282ADD">
        <w:rPr>
          <w:b/>
          <w:i/>
          <w:iCs/>
        </w:rPr>
        <w:t>.</w:t>
      </w:r>
      <w:r>
        <w:rPr>
          <w:b/>
          <w:i/>
          <w:iCs/>
        </w:rPr>
        <w:t xml:space="preserve"> О</w:t>
      </w:r>
      <w:r w:rsidRPr="00282ADD">
        <w:rPr>
          <w:b/>
          <w:i/>
          <w:iCs/>
        </w:rPr>
        <w:t xml:space="preserve">. </w:t>
      </w:r>
      <w:r>
        <w:rPr>
          <w:b/>
          <w:i/>
          <w:iCs/>
        </w:rPr>
        <w:t>Фамилия</w:t>
      </w:r>
      <w:r w:rsidRPr="00282ADD">
        <w:t xml:space="preserve"> – </w:t>
      </w:r>
      <w:r w:rsidRPr="00413818">
        <w:t>постановка задачи, анализ результатов исследований, формулировка в</w:t>
      </w:r>
      <w:r w:rsidRPr="00413818">
        <w:t>ы</w:t>
      </w:r>
      <w:r w:rsidRPr="00413818">
        <w:t>водов</w:t>
      </w:r>
      <w:r>
        <w:t>.</w:t>
      </w:r>
    </w:p>
    <w:p w14:paraId="15EAADED" w14:textId="77777777" w:rsidR="0063491B" w:rsidRPr="00046628" w:rsidRDefault="0063491B" w:rsidP="00656CBD">
      <w:pPr>
        <w:pStyle w:val="a3"/>
        <w:ind w:left="0"/>
        <w:rPr>
          <w:highlight w:val="yellow"/>
        </w:rPr>
      </w:pPr>
      <w:r>
        <w:rPr>
          <w:b/>
          <w:i/>
          <w:iCs/>
        </w:rPr>
        <w:t>И</w:t>
      </w:r>
      <w:r w:rsidRPr="00282ADD">
        <w:rPr>
          <w:b/>
          <w:i/>
          <w:iCs/>
        </w:rPr>
        <w:t>.</w:t>
      </w:r>
      <w:r>
        <w:rPr>
          <w:b/>
          <w:i/>
          <w:iCs/>
        </w:rPr>
        <w:t xml:space="preserve"> О</w:t>
      </w:r>
      <w:r w:rsidRPr="00282ADD">
        <w:rPr>
          <w:b/>
          <w:i/>
          <w:iCs/>
        </w:rPr>
        <w:t xml:space="preserve">. </w:t>
      </w:r>
      <w:r>
        <w:rPr>
          <w:b/>
          <w:i/>
          <w:iCs/>
        </w:rPr>
        <w:t>Фамилия</w:t>
      </w:r>
      <w:r w:rsidRPr="00282ADD">
        <w:t xml:space="preserve"> </w:t>
      </w:r>
      <w:r w:rsidRPr="00413818">
        <w:t xml:space="preserve">– </w:t>
      </w:r>
      <w:r>
        <w:t>измерение …………………………..</w:t>
      </w:r>
    </w:p>
    <w:p w14:paraId="671F1225" w14:textId="77777777" w:rsidR="0063491B" w:rsidRDefault="0063491B" w:rsidP="00656CBD">
      <w:pPr>
        <w:pStyle w:val="a3"/>
        <w:ind w:left="0"/>
        <w:rPr>
          <w:lang w:val="en-US"/>
        </w:rPr>
      </w:pPr>
      <w:r>
        <w:rPr>
          <w:b/>
          <w:i/>
          <w:iCs/>
        </w:rPr>
        <w:t>И</w:t>
      </w:r>
      <w:r w:rsidRPr="00282ADD">
        <w:rPr>
          <w:b/>
          <w:i/>
          <w:iCs/>
        </w:rPr>
        <w:t>.</w:t>
      </w:r>
      <w:r>
        <w:rPr>
          <w:b/>
          <w:i/>
          <w:iCs/>
        </w:rPr>
        <w:t xml:space="preserve"> О</w:t>
      </w:r>
      <w:r w:rsidRPr="00282ADD">
        <w:rPr>
          <w:b/>
          <w:i/>
          <w:iCs/>
        </w:rPr>
        <w:t xml:space="preserve">. </w:t>
      </w:r>
      <w:r>
        <w:rPr>
          <w:b/>
          <w:i/>
          <w:iCs/>
        </w:rPr>
        <w:t>Фамилия</w:t>
      </w:r>
      <w:r w:rsidRPr="00282ADD">
        <w:t xml:space="preserve"> – </w:t>
      </w:r>
      <w:r w:rsidRPr="00413818">
        <w:t>комплексное исследование</w:t>
      </w:r>
      <w:r>
        <w:t xml:space="preserve"> ……………….</w:t>
      </w:r>
      <w:r w:rsidRPr="00413818">
        <w:t xml:space="preserve"> </w:t>
      </w:r>
    </w:p>
    <w:p w14:paraId="5D6390C3" w14:textId="77777777" w:rsidR="00656CBD" w:rsidRPr="00656CBD" w:rsidRDefault="00656CBD" w:rsidP="00656CBD">
      <w:pPr>
        <w:pStyle w:val="a3"/>
        <w:ind w:left="0"/>
        <w:rPr>
          <w:lang w:val="en-US"/>
        </w:rPr>
      </w:pPr>
    </w:p>
    <w:p w14:paraId="2E08065C" w14:textId="77777777" w:rsidR="0063491B" w:rsidRDefault="0063491B" w:rsidP="00656CBD">
      <w:pPr>
        <w:widowControl w:val="0"/>
        <w:autoSpaceDE w:val="0"/>
        <w:autoSpaceDN w:val="0"/>
        <w:adjustRightInd w:val="0"/>
        <w:rPr>
          <w:b/>
          <w:i/>
          <w:iCs/>
        </w:rPr>
      </w:pPr>
    </w:p>
    <w:p w14:paraId="2E8173F8" w14:textId="3455C535" w:rsidR="00D26D6A" w:rsidRPr="00C17EB3" w:rsidRDefault="00D26D6A" w:rsidP="00656CBD">
      <w:pPr>
        <w:jc w:val="right"/>
      </w:pPr>
      <w:r w:rsidRPr="00C17EB3">
        <w:lastRenderedPageBreak/>
        <w:t xml:space="preserve">Поступила в редакцию </w:t>
      </w:r>
      <w:r w:rsidR="009E037B">
        <w:t>…………………</w:t>
      </w:r>
      <w:r w:rsidRPr="00C17EB3">
        <w:t xml:space="preserve"> </w:t>
      </w:r>
    </w:p>
    <w:p w14:paraId="374AAAB7" w14:textId="7D8BF248" w:rsidR="00D26D6A" w:rsidRPr="00C17EB3" w:rsidRDefault="00D26D6A" w:rsidP="00656CBD">
      <w:pPr>
        <w:jc w:val="right"/>
      </w:pPr>
      <w:r w:rsidRPr="00C17EB3">
        <w:t xml:space="preserve">После доработки </w:t>
      </w:r>
      <w:r w:rsidR="009E037B">
        <w:t>…………………….</w:t>
      </w:r>
      <w:r w:rsidRPr="00C17EB3">
        <w:t xml:space="preserve"> </w:t>
      </w:r>
    </w:p>
    <w:p w14:paraId="4683FC1B" w14:textId="17BB6866" w:rsidR="00D26D6A" w:rsidRPr="005B42A9" w:rsidRDefault="00D26D6A" w:rsidP="00656CBD">
      <w:pPr>
        <w:jc w:val="right"/>
      </w:pPr>
      <w:r w:rsidRPr="00C17EB3">
        <w:t>Принята</w:t>
      </w:r>
      <w:r w:rsidRPr="005B42A9">
        <w:t xml:space="preserve"> </w:t>
      </w:r>
      <w:r w:rsidRPr="00C17EB3">
        <w:t>к</w:t>
      </w:r>
      <w:r w:rsidRPr="005B42A9">
        <w:t xml:space="preserve"> </w:t>
      </w:r>
      <w:r w:rsidRPr="00C17EB3">
        <w:t>публикации</w:t>
      </w:r>
      <w:r w:rsidRPr="005B42A9">
        <w:t xml:space="preserve"> </w:t>
      </w:r>
      <w:r w:rsidR="009E037B">
        <w:t>…………………..</w:t>
      </w:r>
    </w:p>
    <w:p w14:paraId="506B788A" w14:textId="77777777" w:rsidR="00D26D6A" w:rsidRPr="005B42A9" w:rsidRDefault="00D26D6A" w:rsidP="00656CBD">
      <w:pPr>
        <w:jc w:val="right"/>
      </w:pPr>
    </w:p>
    <w:p w14:paraId="45FC3314" w14:textId="6B2A34C6" w:rsidR="00D26D6A" w:rsidRPr="005B42A9" w:rsidRDefault="00D26D6A" w:rsidP="00656CBD">
      <w:pPr>
        <w:jc w:val="right"/>
      </w:pPr>
      <w:r w:rsidRPr="00404939">
        <w:rPr>
          <w:lang w:val="en-US"/>
        </w:rPr>
        <w:t>Received</w:t>
      </w:r>
      <w:r w:rsidRPr="005B42A9">
        <w:t xml:space="preserve"> </w:t>
      </w:r>
      <w:r w:rsidR="009E037B">
        <w:t>……………….</w:t>
      </w:r>
    </w:p>
    <w:p w14:paraId="77406426" w14:textId="5FD25E30" w:rsidR="00D26D6A" w:rsidRPr="005B42A9" w:rsidRDefault="00D26D6A" w:rsidP="00656CBD">
      <w:pPr>
        <w:jc w:val="right"/>
      </w:pPr>
      <w:r w:rsidRPr="00404939">
        <w:rPr>
          <w:lang w:val="en-US"/>
        </w:rPr>
        <w:t>Re</w:t>
      </w:r>
      <w:bookmarkStart w:id="1" w:name="_GoBack"/>
      <w:bookmarkEnd w:id="1"/>
      <w:r w:rsidRPr="00404939">
        <w:rPr>
          <w:lang w:val="en-US"/>
        </w:rPr>
        <w:t>vised</w:t>
      </w:r>
      <w:r w:rsidRPr="005B42A9">
        <w:t xml:space="preserve"> </w:t>
      </w:r>
      <w:r w:rsidR="009E037B">
        <w:t>……………….</w:t>
      </w:r>
    </w:p>
    <w:p w14:paraId="21DE1F27" w14:textId="7C625825" w:rsidR="00D26D6A" w:rsidRDefault="00D26D6A" w:rsidP="00656CBD">
      <w:pPr>
        <w:jc w:val="right"/>
      </w:pPr>
      <w:r w:rsidRPr="00404939">
        <w:rPr>
          <w:lang w:val="en-US"/>
        </w:rPr>
        <w:t>Accepted</w:t>
      </w:r>
      <w:r w:rsidRPr="009E037B">
        <w:t xml:space="preserve"> </w:t>
      </w:r>
      <w:r w:rsidR="009E037B">
        <w:t>………………</w:t>
      </w:r>
    </w:p>
    <w:p w14:paraId="42F3202A" w14:textId="77777777" w:rsidR="0063491B" w:rsidRDefault="0063491B" w:rsidP="00656CBD">
      <w:pPr>
        <w:jc w:val="right"/>
      </w:pPr>
    </w:p>
    <w:p w14:paraId="0425D6A2" w14:textId="77777777" w:rsidR="0063491B" w:rsidRDefault="0063491B" w:rsidP="00656CBD">
      <w:pPr>
        <w:jc w:val="right"/>
      </w:pPr>
    </w:p>
    <w:p w14:paraId="665F04D1" w14:textId="77777777" w:rsidR="00177E6A" w:rsidRDefault="00177E6A" w:rsidP="00656CBD">
      <w:pPr>
        <w:jc w:val="right"/>
      </w:pPr>
    </w:p>
    <w:p w14:paraId="51038CEB" w14:textId="1C7B6CE9" w:rsidR="0063491B" w:rsidRDefault="006B18E5" w:rsidP="006B18E5">
      <w:pPr>
        <w:jc w:val="center"/>
        <w:rPr>
          <w:b/>
          <w:sz w:val="28"/>
          <w:szCs w:val="28"/>
        </w:rPr>
      </w:pPr>
      <w:r w:rsidRPr="006B18E5">
        <w:rPr>
          <w:b/>
          <w:sz w:val="28"/>
          <w:szCs w:val="28"/>
        </w:rPr>
        <w:t>Примеры оформления рисунков и таблиц</w:t>
      </w:r>
    </w:p>
    <w:p w14:paraId="422F1DAD" w14:textId="77777777" w:rsidR="006B18E5" w:rsidRPr="008C46E3" w:rsidRDefault="006B18E5" w:rsidP="006B18E5">
      <w:pPr>
        <w:jc w:val="center"/>
        <w:rPr>
          <w:b/>
          <w:sz w:val="28"/>
          <w:szCs w:val="28"/>
        </w:rPr>
      </w:pPr>
    </w:p>
    <w:p w14:paraId="4A4B2981" w14:textId="21CC9B8F" w:rsidR="0091735A" w:rsidRDefault="003F26DE" w:rsidP="006B18E5">
      <w:pPr>
        <w:jc w:val="center"/>
        <w:rPr>
          <w:b/>
          <w:sz w:val="28"/>
          <w:szCs w:val="28"/>
          <w:lang w:val="en-US"/>
        </w:rPr>
      </w:pPr>
      <w:r>
        <w:object w:dxaOrig="6225" w:dyaOrig="2994" w14:anchorId="1638F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05pt;height:149.75pt" o:ole="">
            <v:imagedata r:id="rId17" o:title=""/>
          </v:shape>
          <o:OLEObject Type="Embed" ProgID="Visio.Drawing.11" ShapeID="_x0000_i1025" DrawAspect="Content" ObjectID="_1798361335" r:id="rId18"/>
        </w:object>
      </w:r>
    </w:p>
    <w:p w14:paraId="40840AF0" w14:textId="77777777" w:rsidR="0091735A" w:rsidRDefault="0091735A" w:rsidP="006B18E5">
      <w:pPr>
        <w:jc w:val="center"/>
        <w:rPr>
          <w:b/>
          <w:sz w:val="28"/>
          <w:szCs w:val="28"/>
          <w:lang w:val="en-US"/>
        </w:rPr>
      </w:pPr>
    </w:p>
    <w:p w14:paraId="5373E655" w14:textId="53E0A4B5" w:rsidR="003470C8" w:rsidRPr="002001A3" w:rsidRDefault="003470C8" w:rsidP="003470C8">
      <w:pPr>
        <w:ind w:left="851" w:hanging="851"/>
        <w:jc w:val="center"/>
      </w:pPr>
      <w:r w:rsidRPr="00177E6A">
        <w:rPr>
          <w:b/>
          <w:i/>
        </w:rPr>
        <w:t>Рис. 1</w:t>
      </w:r>
      <w:r w:rsidRPr="002001A3">
        <w:t xml:space="preserve">. </w:t>
      </w:r>
      <w:r>
        <w:t xml:space="preserve">Подрисуночный текст </w:t>
      </w:r>
    </w:p>
    <w:p w14:paraId="20582B2A" w14:textId="30B446C4" w:rsidR="003470C8" w:rsidRPr="003470C8" w:rsidRDefault="003470C8" w:rsidP="003470C8">
      <w:pPr>
        <w:ind w:left="851" w:hanging="851"/>
        <w:jc w:val="center"/>
      </w:pPr>
      <w:r w:rsidRPr="00177E6A">
        <w:rPr>
          <w:b/>
          <w:i/>
          <w:lang w:val="en-US"/>
        </w:rPr>
        <w:t>Fig</w:t>
      </w:r>
      <w:r w:rsidRPr="00177E6A">
        <w:rPr>
          <w:b/>
          <w:i/>
        </w:rPr>
        <w:t>. 1.</w:t>
      </w:r>
      <w:r w:rsidRPr="008C46E3">
        <w:t xml:space="preserve"> </w:t>
      </w:r>
      <w:r>
        <w:t xml:space="preserve">Перевод на английский </w:t>
      </w:r>
      <w:r w:rsidR="008B72B9">
        <w:t xml:space="preserve">язык </w:t>
      </w:r>
      <w:r>
        <w:t>подрисуночного текста</w:t>
      </w:r>
    </w:p>
    <w:p w14:paraId="2CFFC326" w14:textId="77777777" w:rsidR="003470C8" w:rsidRPr="008C46E3" w:rsidRDefault="003470C8" w:rsidP="006B18E5">
      <w:pPr>
        <w:jc w:val="center"/>
        <w:rPr>
          <w:b/>
          <w:sz w:val="28"/>
          <w:szCs w:val="28"/>
        </w:rPr>
      </w:pPr>
    </w:p>
    <w:p w14:paraId="6AEE4FAF" w14:textId="77777777" w:rsidR="003470C8" w:rsidRPr="008C46E3" w:rsidRDefault="003470C8" w:rsidP="006B18E5">
      <w:pPr>
        <w:jc w:val="center"/>
        <w:rPr>
          <w:b/>
          <w:sz w:val="28"/>
          <w:szCs w:val="28"/>
        </w:rPr>
      </w:pPr>
    </w:p>
    <w:p w14:paraId="513183FE" w14:textId="77777777" w:rsidR="0091735A" w:rsidRPr="008C46E3" w:rsidRDefault="0091735A" w:rsidP="006B18E5">
      <w:pPr>
        <w:jc w:val="center"/>
        <w:rPr>
          <w:b/>
          <w:sz w:val="28"/>
          <w:szCs w:val="28"/>
        </w:rPr>
      </w:pPr>
    </w:p>
    <w:p w14:paraId="0E481EF4" w14:textId="77777777" w:rsidR="008B72B9" w:rsidRDefault="0091735A" w:rsidP="008B72B9">
      <w:pPr>
        <w:widowControl w:val="0"/>
        <w:jc w:val="center"/>
        <w:rPr>
          <w:b/>
        </w:rPr>
      </w:pPr>
      <w:r w:rsidRPr="00632879">
        <w:rPr>
          <w:i/>
          <w:szCs w:val="28"/>
        </w:rPr>
        <w:t>Таблица 1</w:t>
      </w:r>
      <w:r w:rsidR="00632879">
        <w:rPr>
          <w:szCs w:val="28"/>
        </w:rPr>
        <w:t xml:space="preserve">. </w:t>
      </w:r>
      <w:r w:rsidR="008B72B9" w:rsidRPr="008C7D13">
        <w:rPr>
          <w:b/>
        </w:rPr>
        <w:t xml:space="preserve">Результаты рентгеноспектрального микроанализа </w:t>
      </w:r>
    </w:p>
    <w:p w14:paraId="3BA4158D" w14:textId="37816C73" w:rsidR="008B72B9" w:rsidRDefault="008B72B9" w:rsidP="008B72B9">
      <w:pPr>
        <w:widowControl w:val="0"/>
        <w:jc w:val="center"/>
        <w:rPr>
          <w:b/>
        </w:rPr>
      </w:pPr>
      <w:r w:rsidRPr="006B1FF8">
        <w:rPr>
          <w:i/>
          <w:iCs/>
          <w:lang w:val="en-US"/>
        </w:rPr>
        <w:t>Table</w:t>
      </w:r>
      <w:r w:rsidRPr="008B72B9">
        <w:rPr>
          <w:i/>
          <w:iCs/>
        </w:rPr>
        <w:t xml:space="preserve"> 2.</w:t>
      </w:r>
      <w:r w:rsidRPr="008B72B9">
        <w:t xml:space="preserve"> </w:t>
      </w:r>
      <w:r w:rsidRPr="008B72B9">
        <w:rPr>
          <w:b/>
        </w:rPr>
        <w:t xml:space="preserve">Перевод на английский язык </w:t>
      </w:r>
      <w:r w:rsidRPr="008B72B9">
        <w:rPr>
          <w:b/>
        </w:rPr>
        <w:t>названия таблицы</w:t>
      </w:r>
    </w:p>
    <w:p w14:paraId="3973F615" w14:textId="77777777" w:rsidR="008B72B9" w:rsidRPr="008B72B9" w:rsidRDefault="008B72B9" w:rsidP="008B72B9">
      <w:pPr>
        <w:widowControl w:val="0"/>
        <w:jc w:val="center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63"/>
        <w:gridCol w:w="962"/>
        <w:gridCol w:w="688"/>
        <w:gridCol w:w="700"/>
        <w:gridCol w:w="862"/>
        <w:gridCol w:w="863"/>
        <w:gridCol w:w="862"/>
        <w:gridCol w:w="875"/>
        <w:gridCol w:w="863"/>
        <w:gridCol w:w="862"/>
        <w:gridCol w:w="705"/>
      </w:tblGrid>
      <w:tr w:rsidR="008B72B9" w:rsidRPr="008C7D13" w14:paraId="0E68CE30" w14:textId="77777777" w:rsidTr="00656CBD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9612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Точки</w:t>
            </w:r>
          </w:p>
        </w:tc>
        <w:tc>
          <w:tcPr>
            <w:tcW w:w="8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EDD5" w14:textId="41358FC3" w:rsidR="008B72B9" w:rsidRPr="008C7D13" w:rsidRDefault="008B72B9" w:rsidP="008B72B9">
            <w:pPr>
              <w:pStyle w:val="af8"/>
              <w:suppressLineNumbers w:val="0"/>
              <w:suppressAutoHyphens w:val="0"/>
              <w:jc w:val="center"/>
            </w:pPr>
            <w:r w:rsidRPr="008C7D13">
              <w:t xml:space="preserve">Содержание элементов, </w:t>
            </w:r>
            <w:r>
              <w:t xml:space="preserve">мас. </w:t>
            </w:r>
            <w:r w:rsidRPr="008C7D13">
              <w:t>%, в области анализа</w:t>
            </w:r>
          </w:p>
        </w:tc>
      </w:tr>
      <w:tr w:rsidR="008B72B9" w:rsidRPr="008C7D13" w14:paraId="4C2C46CE" w14:textId="77777777" w:rsidTr="00656CBD"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AB7B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5DA3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O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2474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Na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63974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Mg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6E0D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Al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9AA8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Si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32288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K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08CDB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Ti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8720C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Ca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EA95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Fe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472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rPr>
                <w:lang w:val="en-US"/>
              </w:rPr>
              <w:t>V</w:t>
            </w:r>
          </w:p>
        </w:tc>
      </w:tr>
      <w:tr w:rsidR="008B72B9" w:rsidRPr="008C7D13" w14:paraId="2E9BBA1A" w14:textId="77777777" w:rsidTr="00656CBD">
        <w:tc>
          <w:tcPr>
            <w:tcW w:w="9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1EC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Тип</w:t>
            </w:r>
            <w:r w:rsidRPr="008B72B9">
              <w:t xml:space="preserve"> </w:t>
            </w:r>
            <w:r w:rsidRPr="008B72B9">
              <w:rPr>
                <w:i/>
              </w:rPr>
              <w:t>1</w:t>
            </w:r>
          </w:p>
        </w:tc>
      </w:tr>
      <w:tr w:rsidR="008B72B9" w:rsidRPr="008C7D13" w14:paraId="527F1081" w14:textId="77777777" w:rsidTr="00656CB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F353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  <w:rPr>
                <w:i/>
              </w:rPr>
            </w:pPr>
            <w:r w:rsidRPr="008B72B9">
              <w:rPr>
                <w:i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3FB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27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0273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C5DF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1,2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8F0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1,1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0AF8A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3857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D6183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0,4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29476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663B6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70,3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1144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</w:p>
        </w:tc>
      </w:tr>
      <w:tr w:rsidR="008B72B9" w:rsidRPr="008C7D13" w14:paraId="771CE951" w14:textId="77777777" w:rsidTr="00656CB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048C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  <w:rPr>
                <w:i/>
              </w:rPr>
            </w:pPr>
            <w:r w:rsidRPr="008B72B9">
              <w:rPr>
                <w:i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05DFA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50,44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2280B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1,2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7213D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1,2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2E2B9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7,19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0AA93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21,48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C9B4C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0,9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EA0E8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FA626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10,49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5A652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7,1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5933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</w:tr>
      <w:tr w:rsidR="008B72B9" w:rsidRPr="008C7D13" w14:paraId="10A4A41A" w14:textId="77777777" w:rsidTr="00656CB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C8E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  <w:rPr>
                <w:i/>
              </w:rPr>
            </w:pPr>
            <w:r w:rsidRPr="008B72B9">
              <w:rPr>
                <w:i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19B7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B72B9">
              <w:t>25,</w:t>
            </w:r>
            <w:r w:rsidRPr="008C7D13">
              <w:t>07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377B8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49972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1,1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F8ED2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1,2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D10D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0,6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EB37D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8C575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C0DD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DADC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72,03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0243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</w:tr>
      <w:tr w:rsidR="008B72B9" w:rsidRPr="008C7D13" w14:paraId="61E9625A" w14:textId="77777777" w:rsidTr="00656CBD">
        <w:tc>
          <w:tcPr>
            <w:tcW w:w="9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322B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 xml:space="preserve">Тип </w:t>
            </w:r>
            <w:r w:rsidRPr="008C7D13">
              <w:rPr>
                <w:i/>
              </w:rPr>
              <w:t>2</w:t>
            </w:r>
          </w:p>
        </w:tc>
      </w:tr>
      <w:tr w:rsidR="008B72B9" w:rsidRPr="008C7D13" w14:paraId="764F6E4B" w14:textId="77777777" w:rsidTr="00656CB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F0284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  <w:rPr>
                <w:i/>
              </w:rPr>
            </w:pPr>
            <w:r w:rsidRPr="008C7D13">
              <w:rPr>
                <w:i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A68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28,7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D333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926F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1,2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7B61B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0,9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F961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0,7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FAB2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4D3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1,4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C1210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DD1AC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67,1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6F81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</w:tr>
      <w:tr w:rsidR="008B72B9" w:rsidRPr="008C7D13" w14:paraId="1C4A0740" w14:textId="77777777" w:rsidTr="00656CB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7298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  <w:rPr>
                <w:i/>
              </w:rPr>
            </w:pPr>
            <w:r w:rsidRPr="008C7D13">
              <w:rPr>
                <w:i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22599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37,14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91F78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923F8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5,4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5D814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6,51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F6231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18,92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ACFF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77925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575C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9,31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32DE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20,22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75AC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2,5</w:t>
            </w:r>
          </w:p>
        </w:tc>
      </w:tr>
      <w:tr w:rsidR="008B72B9" w:rsidRPr="008C7D13" w14:paraId="07A1AA09" w14:textId="77777777" w:rsidTr="00656CBD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4EBD4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  <w:rPr>
                <w:i/>
              </w:rPr>
            </w:pPr>
            <w:r w:rsidRPr="008C7D13">
              <w:rPr>
                <w:i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80C17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29,64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4B3A9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D240D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7,1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CCF67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1,7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8399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0,7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E74F9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5FFB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ECD6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AA09D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jc w:val="center"/>
            </w:pPr>
            <w:r w:rsidRPr="008C7D13">
              <w:t>60,86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7CD4" w14:textId="77777777" w:rsidR="008B72B9" w:rsidRPr="008C7D13" w:rsidRDefault="008B72B9" w:rsidP="003A166A">
            <w:pPr>
              <w:pStyle w:val="af8"/>
              <w:suppressLineNumbers w:val="0"/>
              <w:suppressAutoHyphens w:val="0"/>
              <w:snapToGrid w:val="0"/>
              <w:jc w:val="center"/>
            </w:pPr>
            <w:r w:rsidRPr="008C7D13">
              <w:rPr>
                <w:rFonts w:eastAsia="Times New Roman"/>
              </w:rPr>
              <w:t>–</w:t>
            </w:r>
          </w:p>
        </w:tc>
      </w:tr>
    </w:tbl>
    <w:p w14:paraId="355A2665" w14:textId="420C6C7C" w:rsidR="0091735A" w:rsidRDefault="0091735A" w:rsidP="008B72B9">
      <w:pPr>
        <w:jc w:val="center"/>
        <w:rPr>
          <w:szCs w:val="28"/>
        </w:rPr>
      </w:pPr>
    </w:p>
    <w:sectPr w:rsidR="0091735A" w:rsidSect="0091735A">
      <w:headerReference w:type="default" r:id="rId19"/>
      <w:pgSz w:w="11906" w:h="16838"/>
      <w:pgMar w:top="1134" w:right="707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C519D" w14:textId="77777777" w:rsidR="009F5115" w:rsidRDefault="009F5115" w:rsidP="00F117B8">
      <w:r>
        <w:separator/>
      </w:r>
    </w:p>
  </w:endnote>
  <w:endnote w:type="continuationSeparator" w:id="0">
    <w:p w14:paraId="6DBEBBBF" w14:textId="77777777" w:rsidR="009F5115" w:rsidRDefault="009F5115" w:rsidP="00F1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HLB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8FE9E" w14:textId="77777777" w:rsidR="009F5115" w:rsidRDefault="009F5115" w:rsidP="00F117B8">
      <w:r>
        <w:separator/>
      </w:r>
    </w:p>
  </w:footnote>
  <w:footnote w:type="continuationSeparator" w:id="0">
    <w:p w14:paraId="64FA68AE" w14:textId="77777777" w:rsidR="009F5115" w:rsidRDefault="009F5115" w:rsidP="00F11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93453"/>
      <w:docPartObj>
        <w:docPartGallery w:val="Page Numbers (Top of Page)"/>
        <w:docPartUnique/>
      </w:docPartObj>
    </w:sdtPr>
    <w:sdtEndPr/>
    <w:sdtContent>
      <w:p w14:paraId="1DF0F37F" w14:textId="63051907" w:rsidR="004301E0" w:rsidRDefault="004301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CBD">
          <w:rPr>
            <w:noProof/>
          </w:rPr>
          <w:t>- 6 -</w:t>
        </w:r>
        <w:r>
          <w:fldChar w:fldCharType="end"/>
        </w:r>
      </w:p>
    </w:sdtContent>
  </w:sdt>
  <w:p w14:paraId="22A1134B" w14:textId="77777777" w:rsidR="0036604A" w:rsidRDefault="0036604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318C"/>
    <w:multiLevelType w:val="singleLevel"/>
    <w:tmpl w:val="CBDA2416"/>
    <w:lvl w:ilvl="0">
      <w:start w:val="1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abstractNum w:abstractNumId="1">
    <w:nsid w:val="084B4B0F"/>
    <w:multiLevelType w:val="hybridMultilevel"/>
    <w:tmpl w:val="9FC4B25C"/>
    <w:lvl w:ilvl="0" w:tplc="67DAAB4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146415"/>
    <w:multiLevelType w:val="hybridMultilevel"/>
    <w:tmpl w:val="9FC4B25C"/>
    <w:lvl w:ilvl="0" w:tplc="67DAAB4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CE3AE8"/>
    <w:multiLevelType w:val="singleLevel"/>
    <w:tmpl w:val="22DA47F6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4">
    <w:nsid w:val="12684978"/>
    <w:multiLevelType w:val="singleLevel"/>
    <w:tmpl w:val="9C2A604E"/>
    <w:lvl w:ilvl="0">
      <w:start w:val="10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5">
    <w:nsid w:val="134E55AE"/>
    <w:multiLevelType w:val="hybridMultilevel"/>
    <w:tmpl w:val="3A567086"/>
    <w:lvl w:ilvl="0" w:tplc="5CCA31DE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1A961649"/>
    <w:multiLevelType w:val="hybridMultilevel"/>
    <w:tmpl w:val="32AA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C5EC5"/>
    <w:multiLevelType w:val="hybridMultilevel"/>
    <w:tmpl w:val="2788EEFA"/>
    <w:lvl w:ilvl="0" w:tplc="BDCA67DE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8">
    <w:nsid w:val="1DE76613"/>
    <w:multiLevelType w:val="hybridMultilevel"/>
    <w:tmpl w:val="E1982288"/>
    <w:lvl w:ilvl="0" w:tplc="2570A12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5879"/>
    <w:multiLevelType w:val="hybridMultilevel"/>
    <w:tmpl w:val="5A68D8DE"/>
    <w:lvl w:ilvl="0" w:tplc="3BC0B9CE">
      <w:start w:val="1"/>
      <w:numFmt w:val="decimal"/>
      <w:lvlText w:val="%1."/>
      <w:lvlJc w:val="left"/>
      <w:pPr>
        <w:ind w:left="1699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070CC2"/>
    <w:multiLevelType w:val="hybridMultilevel"/>
    <w:tmpl w:val="1F4C0184"/>
    <w:lvl w:ilvl="0" w:tplc="F6748B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E66BF"/>
    <w:multiLevelType w:val="hybridMultilevel"/>
    <w:tmpl w:val="24EA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F0A24"/>
    <w:multiLevelType w:val="hybridMultilevel"/>
    <w:tmpl w:val="51384AC2"/>
    <w:lvl w:ilvl="0" w:tplc="4D72A68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A16AAB"/>
    <w:multiLevelType w:val="hybridMultilevel"/>
    <w:tmpl w:val="91305B1A"/>
    <w:lvl w:ilvl="0" w:tplc="49965A0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C325A5C"/>
    <w:multiLevelType w:val="hybridMultilevel"/>
    <w:tmpl w:val="415A7316"/>
    <w:lvl w:ilvl="0" w:tplc="5268F05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D478D5"/>
    <w:multiLevelType w:val="hybridMultilevel"/>
    <w:tmpl w:val="03F29442"/>
    <w:lvl w:ilvl="0" w:tplc="24E4AD1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CB0C0A"/>
    <w:multiLevelType w:val="hybridMultilevel"/>
    <w:tmpl w:val="FC24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95D77"/>
    <w:multiLevelType w:val="hybridMultilevel"/>
    <w:tmpl w:val="331AD06A"/>
    <w:lvl w:ilvl="0" w:tplc="B13AA4C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8D3D08"/>
    <w:multiLevelType w:val="hybridMultilevel"/>
    <w:tmpl w:val="CC9054A0"/>
    <w:lvl w:ilvl="0" w:tplc="FB687DF6">
      <w:start w:val="1"/>
      <w:numFmt w:val="decimal"/>
      <w:lvlText w:val="%1."/>
      <w:lvlJc w:val="left"/>
      <w:pPr>
        <w:ind w:left="156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9">
    <w:nsid w:val="71CE2AE9"/>
    <w:multiLevelType w:val="hybridMultilevel"/>
    <w:tmpl w:val="330232C4"/>
    <w:lvl w:ilvl="0" w:tplc="DA7C72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C27A5"/>
    <w:multiLevelType w:val="hybridMultilevel"/>
    <w:tmpl w:val="76FE7F4E"/>
    <w:lvl w:ilvl="0" w:tplc="1B0AB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4"/>
  </w:num>
  <w:num w:numId="5">
    <w:abstractNumId w:val="9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5"/>
  </w:num>
  <w:num w:numId="13">
    <w:abstractNumId w:val="1"/>
  </w:num>
  <w:num w:numId="14">
    <w:abstractNumId w:val="10"/>
  </w:num>
  <w:num w:numId="15">
    <w:abstractNumId w:val="2"/>
  </w:num>
  <w:num w:numId="16">
    <w:abstractNumId w:val="8"/>
  </w:num>
  <w:num w:numId="17">
    <w:abstractNumId w:val="11"/>
  </w:num>
  <w:num w:numId="18">
    <w:abstractNumId w:val="16"/>
  </w:num>
  <w:num w:numId="19">
    <w:abstractNumId w:val="6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56"/>
    <w:rsid w:val="00007E1E"/>
    <w:rsid w:val="0002455D"/>
    <w:rsid w:val="0002497F"/>
    <w:rsid w:val="0002618F"/>
    <w:rsid w:val="00030D6B"/>
    <w:rsid w:val="00041212"/>
    <w:rsid w:val="00044C6E"/>
    <w:rsid w:val="00046628"/>
    <w:rsid w:val="00052E38"/>
    <w:rsid w:val="00053601"/>
    <w:rsid w:val="00054470"/>
    <w:rsid w:val="00057CC3"/>
    <w:rsid w:val="000702ED"/>
    <w:rsid w:val="0007205A"/>
    <w:rsid w:val="000721F0"/>
    <w:rsid w:val="00084B46"/>
    <w:rsid w:val="0008715B"/>
    <w:rsid w:val="000A483A"/>
    <w:rsid w:val="000A4922"/>
    <w:rsid w:val="000A558A"/>
    <w:rsid w:val="000B0140"/>
    <w:rsid w:val="000C6002"/>
    <w:rsid w:val="000D1EF5"/>
    <w:rsid w:val="000E0308"/>
    <w:rsid w:val="000E6A5B"/>
    <w:rsid w:val="000F2690"/>
    <w:rsid w:val="000F4A4C"/>
    <w:rsid w:val="000F6BEA"/>
    <w:rsid w:val="000F7350"/>
    <w:rsid w:val="0010506C"/>
    <w:rsid w:val="0011252D"/>
    <w:rsid w:val="001143F6"/>
    <w:rsid w:val="00115A90"/>
    <w:rsid w:val="001228D3"/>
    <w:rsid w:val="00123B32"/>
    <w:rsid w:val="00123B90"/>
    <w:rsid w:val="001300A6"/>
    <w:rsid w:val="00137D3C"/>
    <w:rsid w:val="0014067B"/>
    <w:rsid w:val="00140A40"/>
    <w:rsid w:val="00144C5E"/>
    <w:rsid w:val="00152785"/>
    <w:rsid w:val="00153D49"/>
    <w:rsid w:val="001556B8"/>
    <w:rsid w:val="00157949"/>
    <w:rsid w:val="00161DAF"/>
    <w:rsid w:val="00167465"/>
    <w:rsid w:val="00175B62"/>
    <w:rsid w:val="001772CA"/>
    <w:rsid w:val="00177E6A"/>
    <w:rsid w:val="00180516"/>
    <w:rsid w:val="001834A3"/>
    <w:rsid w:val="001876AB"/>
    <w:rsid w:val="00193448"/>
    <w:rsid w:val="001938A4"/>
    <w:rsid w:val="001A3561"/>
    <w:rsid w:val="001A4B30"/>
    <w:rsid w:val="001B1A1B"/>
    <w:rsid w:val="001B5463"/>
    <w:rsid w:val="001C7CE6"/>
    <w:rsid w:val="001D0992"/>
    <w:rsid w:val="001F79BB"/>
    <w:rsid w:val="00211818"/>
    <w:rsid w:val="0021428A"/>
    <w:rsid w:val="00227C53"/>
    <w:rsid w:val="00236DC3"/>
    <w:rsid w:val="00240EC9"/>
    <w:rsid w:val="00244878"/>
    <w:rsid w:val="002460FE"/>
    <w:rsid w:val="00250610"/>
    <w:rsid w:val="0025099F"/>
    <w:rsid w:val="00256FD8"/>
    <w:rsid w:val="00262ABB"/>
    <w:rsid w:val="00262C54"/>
    <w:rsid w:val="00264507"/>
    <w:rsid w:val="0026521F"/>
    <w:rsid w:val="00275F60"/>
    <w:rsid w:val="0028177E"/>
    <w:rsid w:val="00282365"/>
    <w:rsid w:val="002842FF"/>
    <w:rsid w:val="0029484D"/>
    <w:rsid w:val="00297E6F"/>
    <w:rsid w:val="002A1075"/>
    <w:rsid w:val="002A517F"/>
    <w:rsid w:val="002A62CB"/>
    <w:rsid w:val="002B0928"/>
    <w:rsid w:val="002B1E2A"/>
    <w:rsid w:val="002C0FDF"/>
    <w:rsid w:val="002C27B2"/>
    <w:rsid w:val="002F4029"/>
    <w:rsid w:val="003169DA"/>
    <w:rsid w:val="00322964"/>
    <w:rsid w:val="00337046"/>
    <w:rsid w:val="0034193C"/>
    <w:rsid w:val="003423B0"/>
    <w:rsid w:val="0034628B"/>
    <w:rsid w:val="003470C8"/>
    <w:rsid w:val="0036604A"/>
    <w:rsid w:val="0037436D"/>
    <w:rsid w:val="00375228"/>
    <w:rsid w:val="00390687"/>
    <w:rsid w:val="003942BD"/>
    <w:rsid w:val="00394869"/>
    <w:rsid w:val="00397BD3"/>
    <w:rsid w:val="003A215E"/>
    <w:rsid w:val="003B1E75"/>
    <w:rsid w:val="003B4508"/>
    <w:rsid w:val="003C73D4"/>
    <w:rsid w:val="003F0893"/>
    <w:rsid w:val="003F2653"/>
    <w:rsid w:val="003F26DE"/>
    <w:rsid w:val="003F592E"/>
    <w:rsid w:val="00404939"/>
    <w:rsid w:val="00405AFA"/>
    <w:rsid w:val="00415532"/>
    <w:rsid w:val="00423E69"/>
    <w:rsid w:val="004301E0"/>
    <w:rsid w:val="00432D82"/>
    <w:rsid w:val="004375D1"/>
    <w:rsid w:val="004441F4"/>
    <w:rsid w:val="004551C3"/>
    <w:rsid w:val="004574AE"/>
    <w:rsid w:val="00462ADD"/>
    <w:rsid w:val="00466D7D"/>
    <w:rsid w:val="00467BA5"/>
    <w:rsid w:val="00471394"/>
    <w:rsid w:val="00477388"/>
    <w:rsid w:val="0048372E"/>
    <w:rsid w:val="00487684"/>
    <w:rsid w:val="004A429E"/>
    <w:rsid w:val="004B0291"/>
    <w:rsid w:val="004B70BF"/>
    <w:rsid w:val="004C32D9"/>
    <w:rsid w:val="004D07DF"/>
    <w:rsid w:val="004D2462"/>
    <w:rsid w:val="004D4170"/>
    <w:rsid w:val="004E1EA1"/>
    <w:rsid w:val="004E2FF5"/>
    <w:rsid w:val="004E5ECA"/>
    <w:rsid w:val="004F1799"/>
    <w:rsid w:val="004F3B50"/>
    <w:rsid w:val="004F5DA0"/>
    <w:rsid w:val="004F62A5"/>
    <w:rsid w:val="004F6F58"/>
    <w:rsid w:val="005013D1"/>
    <w:rsid w:val="005249ED"/>
    <w:rsid w:val="00543D6D"/>
    <w:rsid w:val="005447AD"/>
    <w:rsid w:val="00551158"/>
    <w:rsid w:val="005573C8"/>
    <w:rsid w:val="00557F54"/>
    <w:rsid w:val="00560226"/>
    <w:rsid w:val="00560B43"/>
    <w:rsid w:val="00575ABB"/>
    <w:rsid w:val="005809F1"/>
    <w:rsid w:val="005841EA"/>
    <w:rsid w:val="00585D85"/>
    <w:rsid w:val="00593E84"/>
    <w:rsid w:val="005973A8"/>
    <w:rsid w:val="005A2498"/>
    <w:rsid w:val="005B138A"/>
    <w:rsid w:val="005B3400"/>
    <w:rsid w:val="005B3474"/>
    <w:rsid w:val="005B42A9"/>
    <w:rsid w:val="005C16AC"/>
    <w:rsid w:val="005F3854"/>
    <w:rsid w:val="005F45E5"/>
    <w:rsid w:val="005F66EF"/>
    <w:rsid w:val="0060487B"/>
    <w:rsid w:val="006050A1"/>
    <w:rsid w:val="006149ED"/>
    <w:rsid w:val="00615F1C"/>
    <w:rsid w:val="00621B7A"/>
    <w:rsid w:val="00632879"/>
    <w:rsid w:val="00633478"/>
    <w:rsid w:val="00633785"/>
    <w:rsid w:val="00634804"/>
    <w:rsid w:val="0063491B"/>
    <w:rsid w:val="0065221F"/>
    <w:rsid w:val="006534F1"/>
    <w:rsid w:val="0065396B"/>
    <w:rsid w:val="00653BE1"/>
    <w:rsid w:val="00655396"/>
    <w:rsid w:val="00656CBD"/>
    <w:rsid w:val="006620E7"/>
    <w:rsid w:val="006622BF"/>
    <w:rsid w:val="006954B2"/>
    <w:rsid w:val="006B177B"/>
    <w:rsid w:val="006B18E5"/>
    <w:rsid w:val="006B1C4F"/>
    <w:rsid w:val="006B4233"/>
    <w:rsid w:val="006B6493"/>
    <w:rsid w:val="006D05BE"/>
    <w:rsid w:val="006E121C"/>
    <w:rsid w:val="006E36C2"/>
    <w:rsid w:val="006E5B51"/>
    <w:rsid w:val="006F2879"/>
    <w:rsid w:val="007078E2"/>
    <w:rsid w:val="00711770"/>
    <w:rsid w:val="00722E82"/>
    <w:rsid w:val="007252A8"/>
    <w:rsid w:val="007425D0"/>
    <w:rsid w:val="00752113"/>
    <w:rsid w:val="00752232"/>
    <w:rsid w:val="00761402"/>
    <w:rsid w:val="00775689"/>
    <w:rsid w:val="0078025D"/>
    <w:rsid w:val="007804AC"/>
    <w:rsid w:val="00781FF5"/>
    <w:rsid w:val="007827E7"/>
    <w:rsid w:val="00791229"/>
    <w:rsid w:val="00797C04"/>
    <w:rsid w:val="007A6F90"/>
    <w:rsid w:val="007B0BD6"/>
    <w:rsid w:val="007B19E2"/>
    <w:rsid w:val="007B267E"/>
    <w:rsid w:val="007B4EBD"/>
    <w:rsid w:val="007C5B1F"/>
    <w:rsid w:val="007C68EE"/>
    <w:rsid w:val="007C7158"/>
    <w:rsid w:val="007D15C7"/>
    <w:rsid w:val="007D52FE"/>
    <w:rsid w:val="007E600F"/>
    <w:rsid w:val="007F2DC9"/>
    <w:rsid w:val="00806EB1"/>
    <w:rsid w:val="00815E71"/>
    <w:rsid w:val="00817379"/>
    <w:rsid w:val="008209F6"/>
    <w:rsid w:val="00825C96"/>
    <w:rsid w:val="008273B7"/>
    <w:rsid w:val="00830A9A"/>
    <w:rsid w:val="008354D4"/>
    <w:rsid w:val="0084046D"/>
    <w:rsid w:val="00844401"/>
    <w:rsid w:val="00847473"/>
    <w:rsid w:val="00850396"/>
    <w:rsid w:val="00853DC2"/>
    <w:rsid w:val="00855771"/>
    <w:rsid w:val="00856224"/>
    <w:rsid w:val="00865FE6"/>
    <w:rsid w:val="00866CAE"/>
    <w:rsid w:val="00881B3B"/>
    <w:rsid w:val="008825CB"/>
    <w:rsid w:val="008855D6"/>
    <w:rsid w:val="00891197"/>
    <w:rsid w:val="00891D34"/>
    <w:rsid w:val="008A2E5F"/>
    <w:rsid w:val="008A5667"/>
    <w:rsid w:val="008A7B39"/>
    <w:rsid w:val="008B72B9"/>
    <w:rsid w:val="008C01B2"/>
    <w:rsid w:val="008C46E3"/>
    <w:rsid w:val="008D1083"/>
    <w:rsid w:val="008D7FBB"/>
    <w:rsid w:val="008E1260"/>
    <w:rsid w:val="008F04F9"/>
    <w:rsid w:val="008F5C18"/>
    <w:rsid w:val="00910609"/>
    <w:rsid w:val="0091097E"/>
    <w:rsid w:val="009109B1"/>
    <w:rsid w:val="00912A5F"/>
    <w:rsid w:val="0091735A"/>
    <w:rsid w:val="00926712"/>
    <w:rsid w:val="0092709C"/>
    <w:rsid w:val="009307E1"/>
    <w:rsid w:val="0093155A"/>
    <w:rsid w:val="009329E0"/>
    <w:rsid w:val="00935691"/>
    <w:rsid w:val="0093784C"/>
    <w:rsid w:val="0094177B"/>
    <w:rsid w:val="009452B8"/>
    <w:rsid w:val="00955D76"/>
    <w:rsid w:val="009560DE"/>
    <w:rsid w:val="009609CE"/>
    <w:rsid w:val="00960FEF"/>
    <w:rsid w:val="00962A80"/>
    <w:rsid w:val="00964DC6"/>
    <w:rsid w:val="00967625"/>
    <w:rsid w:val="0096768E"/>
    <w:rsid w:val="009773D9"/>
    <w:rsid w:val="00980EC2"/>
    <w:rsid w:val="00982F08"/>
    <w:rsid w:val="00987B43"/>
    <w:rsid w:val="009929E4"/>
    <w:rsid w:val="00993B93"/>
    <w:rsid w:val="00996E97"/>
    <w:rsid w:val="009B1C1E"/>
    <w:rsid w:val="009D1821"/>
    <w:rsid w:val="009D2301"/>
    <w:rsid w:val="009D77EA"/>
    <w:rsid w:val="009E037B"/>
    <w:rsid w:val="009E4010"/>
    <w:rsid w:val="009F310B"/>
    <w:rsid w:val="009F5115"/>
    <w:rsid w:val="009F5C08"/>
    <w:rsid w:val="00A034D8"/>
    <w:rsid w:val="00A07E53"/>
    <w:rsid w:val="00A10018"/>
    <w:rsid w:val="00A111B9"/>
    <w:rsid w:val="00A1247B"/>
    <w:rsid w:val="00A25298"/>
    <w:rsid w:val="00A31D21"/>
    <w:rsid w:val="00A51A55"/>
    <w:rsid w:val="00A52E1F"/>
    <w:rsid w:val="00A54396"/>
    <w:rsid w:val="00A546CF"/>
    <w:rsid w:val="00A558AC"/>
    <w:rsid w:val="00A63215"/>
    <w:rsid w:val="00A63FCA"/>
    <w:rsid w:val="00A70078"/>
    <w:rsid w:val="00A75E30"/>
    <w:rsid w:val="00A76334"/>
    <w:rsid w:val="00A775DD"/>
    <w:rsid w:val="00A803C7"/>
    <w:rsid w:val="00A80B24"/>
    <w:rsid w:val="00A87B1D"/>
    <w:rsid w:val="00A9088A"/>
    <w:rsid w:val="00A90F00"/>
    <w:rsid w:val="00A9372C"/>
    <w:rsid w:val="00A94D52"/>
    <w:rsid w:val="00A96D4B"/>
    <w:rsid w:val="00AA0D0C"/>
    <w:rsid w:val="00AA23A0"/>
    <w:rsid w:val="00AA4306"/>
    <w:rsid w:val="00AB3C11"/>
    <w:rsid w:val="00AB7B09"/>
    <w:rsid w:val="00AC4F81"/>
    <w:rsid w:val="00AC542C"/>
    <w:rsid w:val="00AC57DA"/>
    <w:rsid w:val="00AC6746"/>
    <w:rsid w:val="00AC69E2"/>
    <w:rsid w:val="00AD4C1B"/>
    <w:rsid w:val="00AD76C5"/>
    <w:rsid w:val="00AE2442"/>
    <w:rsid w:val="00AE32C1"/>
    <w:rsid w:val="00AF462B"/>
    <w:rsid w:val="00AF4AE0"/>
    <w:rsid w:val="00B00B3E"/>
    <w:rsid w:val="00B01DE8"/>
    <w:rsid w:val="00B146B3"/>
    <w:rsid w:val="00B14FE2"/>
    <w:rsid w:val="00B16BEB"/>
    <w:rsid w:val="00B31CAC"/>
    <w:rsid w:val="00B34809"/>
    <w:rsid w:val="00B3491E"/>
    <w:rsid w:val="00B36151"/>
    <w:rsid w:val="00B41963"/>
    <w:rsid w:val="00B56106"/>
    <w:rsid w:val="00B70351"/>
    <w:rsid w:val="00B90498"/>
    <w:rsid w:val="00B915AF"/>
    <w:rsid w:val="00B91858"/>
    <w:rsid w:val="00B964AF"/>
    <w:rsid w:val="00BA172F"/>
    <w:rsid w:val="00BB1078"/>
    <w:rsid w:val="00BC0023"/>
    <w:rsid w:val="00BC34B1"/>
    <w:rsid w:val="00BD475F"/>
    <w:rsid w:val="00BE0C6A"/>
    <w:rsid w:val="00BE5FD4"/>
    <w:rsid w:val="00BE7923"/>
    <w:rsid w:val="00BE7F3D"/>
    <w:rsid w:val="00BF23EE"/>
    <w:rsid w:val="00BF3744"/>
    <w:rsid w:val="00C00358"/>
    <w:rsid w:val="00C01CED"/>
    <w:rsid w:val="00C03C41"/>
    <w:rsid w:val="00C050EC"/>
    <w:rsid w:val="00C06EDC"/>
    <w:rsid w:val="00C07154"/>
    <w:rsid w:val="00C16A5E"/>
    <w:rsid w:val="00C17EB3"/>
    <w:rsid w:val="00C27626"/>
    <w:rsid w:val="00C461A8"/>
    <w:rsid w:val="00C462DD"/>
    <w:rsid w:val="00C57181"/>
    <w:rsid w:val="00C7019A"/>
    <w:rsid w:val="00C75034"/>
    <w:rsid w:val="00C875A1"/>
    <w:rsid w:val="00C933AB"/>
    <w:rsid w:val="00CA2ADA"/>
    <w:rsid w:val="00CA651A"/>
    <w:rsid w:val="00CA7A1B"/>
    <w:rsid w:val="00CB4BCB"/>
    <w:rsid w:val="00CB6D1C"/>
    <w:rsid w:val="00CD2F3F"/>
    <w:rsid w:val="00CF505A"/>
    <w:rsid w:val="00D052C5"/>
    <w:rsid w:val="00D07E9C"/>
    <w:rsid w:val="00D10072"/>
    <w:rsid w:val="00D12C61"/>
    <w:rsid w:val="00D2326C"/>
    <w:rsid w:val="00D24D0A"/>
    <w:rsid w:val="00D26D6A"/>
    <w:rsid w:val="00D279B1"/>
    <w:rsid w:val="00D31956"/>
    <w:rsid w:val="00D32F15"/>
    <w:rsid w:val="00D4169A"/>
    <w:rsid w:val="00D44F3E"/>
    <w:rsid w:val="00D50B00"/>
    <w:rsid w:val="00D572CE"/>
    <w:rsid w:val="00D57BBA"/>
    <w:rsid w:val="00D608F9"/>
    <w:rsid w:val="00D60E99"/>
    <w:rsid w:val="00D62871"/>
    <w:rsid w:val="00D760EE"/>
    <w:rsid w:val="00D8742C"/>
    <w:rsid w:val="00D91CDB"/>
    <w:rsid w:val="00D92A74"/>
    <w:rsid w:val="00D945AC"/>
    <w:rsid w:val="00DB0BFB"/>
    <w:rsid w:val="00DB1253"/>
    <w:rsid w:val="00DB4A72"/>
    <w:rsid w:val="00DB5E1A"/>
    <w:rsid w:val="00DD07F5"/>
    <w:rsid w:val="00DD252A"/>
    <w:rsid w:val="00DD35ED"/>
    <w:rsid w:val="00DD51D0"/>
    <w:rsid w:val="00DD60EF"/>
    <w:rsid w:val="00DE4AF5"/>
    <w:rsid w:val="00DE6A8E"/>
    <w:rsid w:val="00DF0151"/>
    <w:rsid w:val="00DF1EFF"/>
    <w:rsid w:val="00DF7891"/>
    <w:rsid w:val="00E037CF"/>
    <w:rsid w:val="00E054DD"/>
    <w:rsid w:val="00E114A3"/>
    <w:rsid w:val="00E143B0"/>
    <w:rsid w:val="00E205A6"/>
    <w:rsid w:val="00E20AB6"/>
    <w:rsid w:val="00E24FC4"/>
    <w:rsid w:val="00E271B1"/>
    <w:rsid w:val="00E34F0E"/>
    <w:rsid w:val="00E3556A"/>
    <w:rsid w:val="00E54198"/>
    <w:rsid w:val="00E54DA1"/>
    <w:rsid w:val="00E550E4"/>
    <w:rsid w:val="00E702E9"/>
    <w:rsid w:val="00E7104A"/>
    <w:rsid w:val="00E72613"/>
    <w:rsid w:val="00E728EF"/>
    <w:rsid w:val="00E75AF0"/>
    <w:rsid w:val="00E80143"/>
    <w:rsid w:val="00E91C71"/>
    <w:rsid w:val="00E91C8E"/>
    <w:rsid w:val="00EA440B"/>
    <w:rsid w:val="00EA7036"/>
    <w:rsid w:val="00EB0096"/>
    <w:rsid w:val="00EC09A3"/>
    <w:rsid w:val="00EC6C90"/>
    <w:rsid w:val="00ED3BA6"/>
    <w:rsid w:val="00EE5E11"/>
    <w:rsid w:val="00EE6D0B"/>
    <w:rsid w:val="00EF0EAE"/>
    <w:rsid w:val="00EF1E18"/>
    <w:rsid w:val="00F0164A"/>
    <w:rsid w:val="00F01AA6"/>
    <w:rsid w:val="00F06106"/>
    <w:rsid w:val="00F11285"/>
    <w:rsid w:val="00F117B8"/>
    <w:rsid w:val="00F11871"/>
    <w:rsid w:val="00F11FF5"/>
    <w:rsid w:val="00F243CE"/>
    <w:rsid w:val="00F35583"/>
    <w:rsid w:val="00F35F3D"/>
    <w:rsid w:val="00F45F9D"/>
    <w:rsid w:val="00F5284B"/>
    <w:rsid w:val="00F52CCE"/>
    <w:rsid w:val="00F57083"/>
    <w:rsid w:val="00F6431E"/>
    <w:rsid w:val="00F730FD"/>
    <w:rsid w:val="00F77F1F"/>
    <w:rsid w:val="00F829BF"/>
    <w:rsid w:val="00F830C4"/>
    <w:rsid w:val="00F84A84"/>
    <w:rsid w:val="00F9097D"/>
    <w:rsid w:val="00F931D1"/>
    <w:rsid w:val="00F96246"/>
    <w:rsid w:val="00F972F3"/>
    <w:rsid w:val="00FA7877"/>
    <w:rsid w:val="00FC43D4"/>
    <w:rsid w:val="00FC4539"/>
    <w:rsid w:val="00FD3B0F"/>
    <w:rsid w:val="00FF2B55"/>
    <w:rsid w:val="00FF4770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Мой,Рис,ВКР!,List Paragraph,Ссылка,List Paragraph1"/>
    <w:basedOn w:val="a"/>
    <w:link w:val="a4"/>
    <w:uiPriority w:val="99"/>
    <w:qFormat/>
    <w:rsid w:val="00C06EDC"/>
    <w:pPr>
      <w:ind w:left="720"/>
      <w:contextualSpacing/>
    </w:pPr>
  </w:style>
  <w:style w:type="paragraph" w:customStyle="1" w:styleId="Default">
    <w:name w:val="Default"/>
    <w:rsid w:val="00AD4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061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061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33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4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31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2C0F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Placeholder Text"/>
    <w:basedOn w:val="a0"/>
    <w:uiPriority w:val="99"/>
    <w:semiHidden/>
    <w:rsid w:val="000D1EF5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8825C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25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25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25C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25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text">
    <w:name w:val="bigtext"/>
    <w:basedOn w:val="a"/>
    <w:rsid w:val="006B1C4F"/>
    <w:pPr>
      <w:spacing w:before="100" w:beforeAutospacing="1" w:after="100" w:afterAutospacing="1"/>
    </w:pPr>
  </w:style>
  <w:style w:type="character" w:customStyle="1" w:styleId="astmd">
    <w:name w:val="astmd"/>
    <w:basedOn w:val="a0"/>
    <w:rsid w:val="006B1C4F"/>
  </w:style>
  <w:style w:type="paragraph" w:styleId="ae">
    <w:name w:val="header"/>
    <w:basedOn w:val="a"/>
    <w:link w:val="af"/>
    <w:uiPriority w:val="99"/>
    <w:unhideWhenUsed/>
    <w:rsid w:val="00F117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1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17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1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екст абзаца"/>
    <w:basedOn w:val="a3"/>
    <w:link w:val="af3"/>
    <w:qFormat/>
    <w:rsid w:val="00123B32"/>
    <w:pPr>
      <w:spacing w:line="360" w:lineRule="auto"/>
      <w:ind w:left="0" w:firstLine="567"/>
      <w:contextualSpacing w:val="0"/>
      <w:jc w:val="both"/>
    </w:pPr>
    <w:rPr>
      <w:rFonts w:eastAsia="Calibri"/>
      <w:snapToGrid w:val="0"/>
      <w:color w:val="000000"/>
      <w:sz w:val="28"/>
      <w:szCs w:val="22"/>
    </w:rPr>
  </w:style>
  <w:style w:type="character" w:customStyle="1" w:styleId="af3">
    <w:name w:val="Текст абзаца Знак"/>
    <w:link w:val="af2"/>
    <w:rsid w:val="00123B32"/>
    <w:rPr>
      <w:rFonts w:ascii="Times New Roman" w:eastAsia="Calibri" w:hAnsi="Times New Roman" w:cs="Times New Roman"/>
      <w:snapToGrid w:val="0"/>
      <w:color w:val="000000"/>
      <w:sz w:val="28"/>
      <w:lang w:eastAsia="ru-RU"/>
    </w:rPr>
  </w:style>
  <w:style w:type="paragraph" w:styleId="af4">
    <w:name w:val="Body Text"/>
    <w:basedOn w:val="a"/>
    <w:link w:val="af5"/>
    <w:uiPriority w:val="99"/>
    <w:rsid w:val="000F7350"/>
    <w:pPr>
      <w:jc w:val="both"/>
    </w:pPr>
    <w:rPr>
      <w:rFonts w:ascii="Calibri" w:hAnsi="Calibri" w:cs="Calibri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0F7350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fontstyle01">
    <w:name w:val="fontstyle01"/>
    <w:basedOn w:val="a0"/>
    <w:rsid w:val="00236DC3"/>
    <w:rPr>
      <w:rFonts w:ascii="AdvHLB" w:hAnsi="AdvHLB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A90">
    <w:name w:val="A9"/>
    <w:uiPriority w:val="99"/>
    <w:rsid w:val="000C6002"/>
    <w:rPr>
      <w:color w:val="000000"/>
      <w:sz w:val="19"/>
      <w:szCs w:val="19"/>
    </w:rPr>
  </w:style>
  <w:style w:type="character" w:customStyle="1" w:styleId="AbsRCCTAuthorsTimesNewRoman11pt">
    <w:name w:val="AbsRCCT_Authors + Times New Roman 11 pt Знак"/>
    <w:link w:val="AbsRCCTAuthorsTimesNewRoman11pt0"/>
    <w:locked/>
    <w:rsid w:val="000C6002"/>
    <w:rPr>
      <w:lang w:val="en-US" w:eastAsia="x-none"/>
    </w:rPr>
  </w:style>
  <w:style w:type="paragraph" w:customStyle="1" w:styleId="AbsRCCTAuthorsTimesNewRoman11pt0">
    <w:name w:val="AbsRCCT_Authors + Times New Roman 11 pt"/>
    <w:basedOn w:val="a"/>
    <w:link w:val="AbsRCCTAuthorsTimesNewRoman11pt"/>
    <w:rsid w:val="000C6002"/>
    <w:pPr>
      <w:jc w:val="center"/>
    </w:pPr>
    <w:rPr>
      <w:rFonts w:asciiTheme="minorHAnsi" w:eastAsiaTheme="minorHAnsi" w:hAnsiTheme="minorHAnsi" w:cstheme="minorBidi"/>
      <w:sz w:val="22"/>
      <w:szCs w:val="22"/>
      <w:lang w:val="en-US" w:eastAsia="x-none"/>
    </w:rPr>
  </w:style>
  <w:style w:type="character" w:customStyle="1" w:styleId="a4">
    <w:name w:val="Абзац списка Знак"/>
    <w:aliases w:val="ТекстМой Знак,Рис Знак,ВКР! Знак,List Paragraph Знак,Ссылка Знак,List Paragraph1 Знак"/>
    <w:link w:val="a3"/>
    <w:uiPriority w:val="99"/>
    <w:locked/>
    <w:rsid w:val="000C6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3">
    <w:name w:val="A13"/>
    <w:uiPriority w:val="99"/>
    <w:rsid w:val="005B42A9"/>
    <w:rPr>
      <w:color w:val="000000"/>
      <w:sz w:val="17"/>
      <w:szCs w:val="17"/>
    </w:rPr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a0"/>
    <w:rsid w:val="00A25298"/>
  </w:style>
  <w:style w:type="character" w:styleId="af6">
    <w:name w:val="FollowedHyperlink"/>
    <w:basedOn w:val="a0"/>
    <w:uiPriority w:val="99"/>
    <w:semiHidden/>
    <w:unhideWhenUsed/>
    <w:rsid w:val="0047738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4A84"/>
    <w:rPr>
      <w:color w:val="605E5C"/>
      <w:shd w:val="clear" w:color="auto" w:fill="E1DFDD"/>
    </w:rPr>
  </w:style>
  <w:style w:type="character" w:styleId="af7">
    <w:name w:val="Emphasis"/>
    <w:uiPriority w:val="20"/>
    <w:qFormat/>
    <w:rsid w:val="00F84A84"/>
    <w:rPr>
      <w:i/>
      <w:iCs/>
    </w:rPr>
  </w:style>
  <w:style w:type="paragraph" w:customStyle="1" w:styleId="af8">
    <w:name w:val="Содержимое таблицы"/>
    <w:basedOn w:val="a"/>
    <w:rsid w:val="00711770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f9">
    <w:name w:val="endnote text"/>
    <w:basedOn w:val="a"/>
    <w:link w:val="afa"/>
    <w:unhideWhenUsed/>
    <w:rsid w:val="00F243CE"/>
    <w:pPr>
      <w:spacing w:before="240"/>
      <w:jc w:val="both"/>
    </w:pPr>
    <w:rPr>
      <w:rFonts w:ascii="Calibri" w:eastAsia="Calibri" w:hAnsi="Calibri"/>
      <w:sz w:val="20"/>
      <w:szCs w:val="20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rsid w:val="00F243CE"/>
    <w:rPr>
      <w:rFonts w:ascii="Calibri" w:eastAsia="Calibri" w:hAnsi="Calibri" w:cs="Times New Roman"/>
      <w:sz w:val="20"/>
      <w:szCs w:val="20"/>
      <w:lang w:val="en-US" w:bidi="en-US"/>
    </w:rPr>
  </w:style>
  <w:style w:type="table" w:styleId="afb">
    <w:name w:val="Table Grid"/>
    <w:basedOn w:val="a1"/>
    <w:uiPriority w:val="39"/>
    <w:rsid w:val="00917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Мой,Рис,ВКР!,List Paragraph,Ссылка,List Paragraph1"/>
    <w:basedOn w:val="a"/>
    <w:link w:val="a4"/>
    <w:uiPriority w:val="99"/>
    <w:qFormat/>
    <w:rsid w:val="00C06EDC"/>
    <w:pPr>
      <w:ind w:left="720"/>
      <w:contextualSpacing/>
    </w:pPr>
  </w:style>
  <w:style w:type="paragraph" w:customStyle="1" w:styleId="Default">
    <w:name w:val="Default"/>
    <w:rsid w:val="00AD4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061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061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33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4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31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2C0F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Placeholder Text"/>
    <w:basedOn w:val="a0"/>
    <w:uiPriority w:val="99"/>
    <w:semiHidden/>
    <w:rsid w:val="000D1EF5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8825C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25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25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25C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25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text">
    <w:name w:val="bigtext"/>
    <w:basedOn w:val="a"/>
    <w:rsid w:val="006B1C4F"/>
    <w:pPr>
      <w:spacing w:before="100" w:beforeAutospacing="1" w:after="100" w:afterAutospacing="1"/>
    </w:pPr>
  </w:style>
  <w:style w:type="character" w:customStyle="1" w:styleId="astmd">
    <w:name w:val="astmd"/>
    <w:basedOn w:val="a0"/>
    <w:rsid w:val="006B1C4F"/>
  </w:style>
  <w:style w:type="paragraph" w:styleId="ae">
    <w:name w:val="header"/>
    <w:basedOn w:val="a"/>
    <w:link w:val="af"/>
    <w:uiPriority w:val="99"/>
    <w:unhideWhenUsed/>
    <w:rsid w:val="00F117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1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17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1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екст абзаца"/>
    <w:basedOn w:val="a3"/>
    <w:link w:val="af3"/>
    <w:qFormat/>
    <w:rsid w:val="00123B32"/>
    <w:pPr>
      <w:spacing w:line="360" w:lineRule="auto"/>
      <w:ind w:left="0" w:firstLine="567"/>
      <w:contextualSpacing w:val="0"/>
      <w:jc w:val="both"/>
    </w:pPr>
    <w:rPr>
      <w:rFonts w:eastAsia="Calibri"/>
      <w:snapToGrid w:val="0"/>
      <w:color w:val="000000"/>
      <w:sz w:val="28"/>
      <w:szCs w:val="22"/>
    </w:rPr>
  </w:style>
  <w:style w:type="character" w:customStyle="1" w:styleId="af3">
    <w:name w:val="Текст абзаца Знак"/>
    <w:link w:val="af2"/>
    <w:rsid w:val="00123B32"/>
    <w:rPr>
      <w:rFonts w:ascii="Times New Roman" w:eastAsia="Calibri" w:hAnsi="Times New Roman" w:cs="Times New Roman"/>
      <w:snapToGrid w:val="0"/>
      <w:color w:val="000000"/>
      <w:sz w:val="28"/>
      <w:lang w:eastAsia="ru-RU"/>
    </w:rPr>
  </w:style>
  <w:style w:type="paragraph" w:styleId="af4">
    <w:name w:val="Body Text"/>
    <w:basedOn w:val="a"/>
    <w:link w:val="af5"/>
    <w:uiPriority w:val="99"/>
    <w:rsid w:val="000F7350"/>
    <w:pPr>
      <w:jc w:val="both"/>
    </w:pPr>
    <w:rPr>
      <w:rFonts w:ascii="Calibri" w:hAnsi="Calibri" w:cs="Calibri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0F7350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fontstyle01">
    <w:name w:val="fontstyle01"/>
    <w:basedOn w:val="a0"/>
    <w:rsid w:val="00236DC3"/>
    <w:rPr>
      <w:rFonts w:ascii="AdvHLB" w:hAnsi="AdvHLB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A90">
    <w:name w:val="A9"/>
    <w:uiPriority w:val="99"/>
    <w:rsid w:val="000C6002"/>
    <w:rPr>
      <w:color w:val="000000"/>
      <w:sz w:val="19"/>
      <w:szCs w:val="19"/>
    </w:rPr>
  </w:style>
  <w:style w:type="character" w:customStyle="1" w:styleId="AbsRCCTAuthorsTimesNewRoman11pt">
    <w:name w:val="AbsRCCT_Authors + Times New Roman 11 pt Знак"/>
    <w:link w:val="AbsRCCTAuthorsTimesNewRoman11pt0"/>
    <w:locked/>
    <w:rsid w:val="000C6002"/>
    <w:rPr>
      <w:lang w:val="en-US" w:eastAsia="x-none"/>
    </w:rPr>
  </w:style>
  <w:style w:type="paragraph" w:customStyle="1" w:styleId="AbsRCCTAuthorsTimesNewRoman11pt0">
    <w:name w:val="AbsRCCT_Authors + Times New Roman 11 pt"/>
    <w:basedOn w:val="a"/>
    <w:link w:val="AbsRCCTAuthorsTimesNewRoman11pt"/>
    <w:rsid w:val="000C6002"/>
    <w:pPr>
      <w:jc w:val="center"/>
    </w:pPr>
    <w:rPr>
      <w:rFonts w:asciiTheme="minorHAnsi" w:eastAsiaTheme="minorHAnsi" w:hAnsiTheme="minorHAnsi" w:cstheme="minorBidi"/>
      <w:sz w:val="22"/>
      <w:szCs w:val="22"/>
      <w:lang w:val="en-US" w:eastAsia="x-none"/>
    </w:rPr>
  </w:style>
  <w:style w:type="character" w:customStyle="1" w:styleId="a4">
    <w:name w:val="Абзац списка Знак"/>
    <w:aliases w:val="ТекстМой Знак,Рис Знак,ВКР! Знак,List Paragraph Знак,Ссылка Знак,List Paragraph1 Знак"/>
    <w:link w:val="a3"/>
    <w:uiPriority w:val="99"/>
    <w:locked/>
    <w:rsid w:val="000C6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3">
    <w:name w:val="A13"/>
    <w:uiPriority w:val="99"/>
    <w:rsid w:val="005B42A9"/>
    <w:rPr>
      <w:color w:val="000000"/>
      <w:sz w:val="17"/>
      <w:szCs w:val="17"/>
    </w:rPr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a0"/>
    <w:rsid w:val="00A25298"/>
  </w:style>
  <w:style w:type="character" w:styleId="af6">
    <w:name w:val="FollowedHyperlink"/>
    <w:basedOn w:val="a0"/>
    <w:uiPriority w:val="99"/>
    <w:semiHidden/>
    <w:unhideWhenUsed/>
    <w:rsid w:val="0047738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4A84"/>
    <w:rPr>
      <w:color w:val="605E5C"/>
      <w:shd w:val="clear" w:color="auto" w:fill="E1DFDD"/>
    </w:rPr>
  </w:style>
  <w:style w:type="character" w:styleId="af7">
    <w:name w:val="Emphasis"/>
    <w:uiPriority w:val="20"/>
    <w:qFormat/>
    <w:rsid w:val="00F84A84"/>
    <w:rPr>
      <w:i/>
      <w:iCs/>
    </w:rPr>
  </w:style>
  <w:style w:type="paragraph" w:customStyle="1" w:styleId="af8">
    <w:name w:val="Содержимое таблицы"/>
    <w:basedOn w:val="a"/>
    <w:rsid w:val="00711770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f9">
    <w:name w:val="endnote text"/>
    <w:basedOn w:val="a"/>
    <w:link w:val="afa"/>
    <w:unhideWhenUsed/>
    <w:rsid w:val="00F243CE"/>
    <w:pPr>
      <w:spacing w:before="240"/>
      <w:jc w:val="both"/>
    </w:pPr>
    <w:rPr>
      <w:rFonts w:ascii="Calibri" w:eastAsia="Calibri" w:hAnsi="Calibri"/>
      <w:sz w:val="20"/>
      <w:szCs w:val="20"/>
      <w:lang w:val="en-US" w:eastAsia="en-US" w:bidi="en-US"/>
    </w:rPr>
  </w:style>
  <w:style w:type="character" w:customStyle="1" w:styleId="afa">
    <w:name w:val="Текст концевой сноски Знак"/>
    <w:basedOn w:val="a0"/>
    <w:link w:val="af9"/>
    <w:rsid w:val="00F243CE"/>
    <w:rPr>
      <w:rFonts w:ascii="Calibri" w:eastAsia="Calibri" w:hAnsi="Calibri" w:cs="Times New Roman"/>
      <w:sz w:val="20"/>
      <w:szCs w:val="20"/>
      <w:lang w:val="en-US" w:bidi="en-US"/>
    </w:rPr>
  </w:style>
  <w:style w:type="table" w:styleId="afb">
    <w:name w:val="Table Grid"/>
    <w:basedOn w:val="a1"/>
    <w:uiPriority w:val="39"/>
    <w:rsid w:val="00917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ibrary.ru/contents.asp?id=44708802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i.org/10.17073/0368-0797-2022-9-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doi.org/10.17073/0368-0797-2021-1-28-3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.....................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7073/0368-0797-2021-1-28-37" TargetMode="External"/><Relationship Id="rId10" Type="http://schemas.openxmlformats.org/officeDocument/2006/relationships/hyperlink" Target="https://doi.org/10.17073/0368-0797-2022-9-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...................../" TargetMode="External"/><Relationship Id="rId14" Type="http://schemas.openxmlformats.org/officeDocument/2006/relationships/hyperlink" Target="file:///C:\Users\baschenko_lp\Desktop\1)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950E-0ACC-4A27-8A05-BB20C4E2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RGPPU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лехов</dc:creator>
  <cp:lastModifiedBy>Бащенко Людмила Петровна</cp:lastModifiedBy>
  <cp:revision>2</cp:revision>
  <cp:lastPrinted>2022-03-22T07:52:00Z</cp:lastPrinted>
  <dcterms:created xsi:type="dcterms:W3CDTF">2025-01-14T05:02:00Z</dcterms:created>
  <dcterms:modified xsi:type="dcterms:W3CDTF">2025-01-14T05:02:00Z</dcterms:modified>
</cp:coreProperties>
</file>